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F8A1" w14:textId="5D64036A" w:rsidR="00727585" w:rsidRPr="00D550FF" w:rsidRDefault="00D550FF" w:rsidP="00D550FF">
      <w:pPr>
        <w:adjustRightInd w:val="0"/>
        <w:snapToGrid w:val="0"/>
        <w:spacing w:after="100" w:afterAutospacing="1"/>
        <w:jc w:val="center"/>
        <w:rPr>
          <w:rFonts w:ascii="Calibri" w:hAnsi="Calibri" w:cs="Calibri"/>
          <w:b/>
          <w:bCs/>
        </w:rPr>
      </w:pPr>
      <w:r w:rsidRPr="00D550FF">
        <w:rPr>
          <w:rFonts w:ascii="Calibri" w:hAnsi="Calibri" w:cs="Calibri"/>
          <w:b/>
          <w:bCs/>
        </w:rPr>
        <w:t xml:space="preserve">DISCLAIMER </w:t>
      </w:r>
    </w:p>
    <w:p w14:paraId="10846046" w14:textId="658890E9"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This website is owned and operated by </w:t>
      </w:r>
      <w:proofErr w:type="spellStart"/>
      <w:r w:rsidR="00A2226B" w:rsidRPr="00A2226B">
        <w:rPr>
          <w:rFonts w:ascii="Calibri" w:eastAsia="Times New Roman" w:hAnsi="Calibri" w:cs="Calibri"/>
          <w:b/>
          <w:bCs/>
          <w:color w:val="253234"/>
        </w:rPr>
        <w:t>Relevents</w:t>
      </w:r>
      <w:proofErr w:type="spellEnd"/>
      <w:r w:rsidR="00A2226B" w:rsidRPr="00A2226B">
        <w:rPr>
          <w:rFonts w:ascii="Calibri" w:eastAsia="Times New Roman" w:hAnsi="Calibri" w:cs="Calibri"/>
          <w:b/>
          <w:bCs/>
          <w:color w:val="253234"/>
        </w:rPr>
        <w:t xml:space="preserve"> Group, </w:t>
      </w:r>
      <w:proofErr w:type="gramStart"/>
      <w:r w:rsidR="00A2226B" w:rsidRPr="00A2226B">
        <w:rPr>
          <w:rFonts w:ascii="Calibri" w:eastAsia="Times New Roman" w:hAnsi="Calibri" w:cs="Calibri"/>
          <w:b/>
          <w:bCs/>
          <w:color w:val="253234"/>
        </w:rPr>
        <w:t>LLC</w:t>
      </w:r>
      <w:r w:rsidRPr="009A1CA3">
        <w:rPr>
          <w:rFonts w:ascii="Calibri" w:eastAsia="Times New Roman" w:hAnsi="Calibri" w:cs="Calibri"/>
          <w:color w:val="253234"/>
        </w:rPr>
        <w:t>(</w:t>
      </w:r>
      <w:proofErr w:type="gramEnd"/>
      <w:r w:rsidRPr="009A1CA3">
        <w:rPr>
          <w:rFonts w:ascii="Calibri" w:eastAsia="Times New Roman" w:hAnsi="Calibri" w:cs="Calibri"/>
          <w:color w:val="253234"/>
        </w:rPr>
        <w:t>“</w:t>
      </w:r>
      <w:r w:rsidRPr="009A1CA3">
        <w:rPr>
          <w:rFonts w:ascii="Calibri" w:eastAsia="Times New Roman" w:hAnsi="Calibri" w:cs="Calibri"/>
          <w:b/>
          <w:bCs/>
          <w:color w:val="253234"/>
        </w:rPr>
        <w:t>Company</w:t>
      </w:r>
      <w:r w:rsidRPr="009A1CA3">
        <w:rPr>
          <w:rFonts w:ascii="Calibri" w:eastAsia="Times New Roman" w:hAnsi="Calibri" w:cs="Calibri"/>
          <w:color w:val="253234"/>
        </w:rPr>
        <w:t>,” “</w:t>
      </w:r>
      <w:r w:rsidRPr="009A1CA3">
        <w:rPr>
          <w:rFonts w:ascii="Calibri" w:eastAsia="Times New Roman" w:hAnsi="Calibri" w:cs="Calibri"/>
          <w:b/>
          <w:bCs/>
          <w:color w:val="253234"/>
        </w:rPr>
        <w:t>we</w:t>
      </w:r>
      <w:r w:rsidRPr="009A1CA3">
        <w:rPr>
          <w:rFonts w:ascii="Calibri" w:eastAsia="Times New Roman" w:hAnsi="Calibri" w:cs="Calibri"/>
          <w:color w:val="253234"/>
        </w:rPr>
        <w:t>,” or “</w:t>
      </w:r>
      <w:r w:rsidRPr="009A1CA3">
        <w:rPr>
          <w:rFonts w:ascii="Calibri" w:eastAsia="Times New Roman" w:hAnsi="Calibri" w:cs="Calibri"/>
          <w:b/>
          <w:bCs/>
          <w:color w:val="253234"/>
        </w:rPr>
        <w:t>us</w:t>
      </w:r>
      <w:r w:rsidRPr="009A1CA3">
        <w:rPr>
          <w:rFonts w:ascii="Calibri" w:eastAsia="Times New Roman" w:hAnsi="Calibri" w:cs="Calibri"/>
          <w:color w:val="253234"/>
        </w:rPr>
        <w:t>”).</w:t>
      </w:r>
    </w:p>
    <w:p w14:paraId="416E243D" w14:textId="0EEF9552"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This Disclaimer, </w:t>
      </w:r>
      <w:r w:rsidR="00D550FF">
        <w:rPr>
          <w:rFonts w:ascii="Calibri" w:eastAsia="Times New Roman" w:hAnsi="Calibri" w:cs="Calibri"/>
          <w:color w:val="253234"/>
        </w:rPr>
        <w:t>together</w:t>
      </w:r>
      <w:r w:rsidRPr="009A1CA3">
        <w:rPr>
          <w:rFonts w:ascii="Calibri" w:eastAsia="Times New Roman" w:hAnsi="Calibri" w:cs="Calibri"/>
          <w:color w:val="253234"/>
        </w:rPr>
        <w:t xml:space="preserve"> with the Term</w:t>
      </w:r>
      <w:r w:rsidR="00D550FF">
        <w:rPr>
          <w:rFonts w:ascii="Calibri" w:eastAsia="Times New Roman" w:hAnsi="Calibri" w:cs="Calibri"/>
          <w:color w:val="253234"/>
        </w:rPr>
        <w:t xml:space="preserve">s &amp; Conditions of Use </w:t>
      </w:r>
      <w:r w:rsidRPr="009A1CA3">
        <w:rPr>
          <w:rFonts w:ascii="Calibri" w:eastAsia="Times New Roman" w:hAnsi="Calibri" w:cs="Calibri"/>
          <w:color w:val="253234"/>
        </w:rPr>
        <w:t xml:space="preserve">and Privacy Policy, governs your access to and use </w:t>
      </w:r>
      <w:r w:rsidR="00A2226B">
        <w:rPr>
          <w:rFonts w:ascii="Calibri" w:eastAsia="Times New Roman" w:hAnsi="Calibri" w:cs="Calibri"/>
        </w:rPr>
        <w:t xml:space="preserve">of </w:t>
      </w:r>
      <w:hyperlink r:id="rId6" w:history="1">
        <w:r w:rsidR="00A2226B" w:rsidRPr="00640015">
          <w:rPr>
            <w:rStyle w:val="Hyperlink"/>
            <w:rFonts w:ascii="Calibri" w:eastAsia="Times New Roman" w:hAnsi="Calibri" w:cs="Calibri"/>
          </w:rPr>
          <w:t>www.releventsgroup.com</w:t>
        </w:r>
      </w:hyperlink>
      <w:r w:rsidR="00A2226B">
        <w:rPr>
          <w:rFonts w:ascii="Calibri" w:eastAsia="Times New Roman" w:hAnsi="Calibri" w:cs="Calibri"/>
        </w:rPr>
        <w:t xml:space="preserve"> </w:t>
      </w:r>
      <w:r w:rsidRPr="00D550FF">
        <w:rPr>
          <w:rFonts w:ascii="Calibri" w:eastAsia="Times New Roman" w:hAnsi="Calibri" w:cs="Calibri"/>
        </w:rPr>
        <w:t> </w:t>
      </w:r>
      <w:r w:rsidRPr="009A1CA3">
        <w:rPr>
          <w:rFonts w:ascii="Calibri" w:eastAsia="Times New Roman" w:hAnsi="Calibri" w:cs="Calibri"/>
          <w:color w:val="253234"/>
        </w:rPr>
        <w:t>including any content, functionality</w:t>
      </w:r>
      <w:r w:rsidR="009A1CA3">
        <w:rPr>
          <w:rFonts w:ascii="Calibri" w:eastAsia="Times New Roman" w:hAnsi="Calibri" w:cs="Calibri"/>
          <w:color w:val="253234"/>
        </w:rPr>
        <w:t>, products,</w:t>
      </w:r>
      <w:r w:rsidRPr="009A1CA3">
        <w:rPr>
          <w:rFonts w:ascii="Calibri" w:eastAsia="Times New Roman" w:hAnsi="Calibri" w:cs="Calibri"/>
          <w:color w:val="253234"/>
        </w:rPr>
        <w:t xml:space="preserve"> and services offered on or through</w:t>
      </w:r>
      <w:r w:rsidR="009A1CA3">
        <w:rPr>
          <w:rFonts w:ascii="Calibri" w:eastAsia="Times New Roman" w:hAnsi="Calibri" w:cs="Calibri"/>
          <w:color w:val="253234"/>
        </w:rPr>
        <w:t xml:space="preserve"> </w:t>
      </w:r>
      <w:r w:rsidR="00A2226B">
        <w:rPr>
          <w:rFonts w:ascii="Calibri" w:eastAsia="Times New Roman" w:hAnsi="Calibri" w:cs="Calibri"/>
          <w:color w:val="253234"/>
        </w:rPr>
        <w:t>www.relelventsgroup.com</w:t>
      </w:r>
      <w:r w:rsidR="00D550FF" w:rsidRPr="009A1CA3">
        <w:rPr>
          <w:rFonts w:ascii="Calibri" w:eastAsia="Times New Roman" w:hAnsi="Calibri" w:cs="Calibri"/>
          <w:color w:val="253234"/>
        </w:rPr>
        <w:t xml:space="preserve"> </w:t>
      </w:r>
      <w:r w:rsidRPr="009A1CA3">
        <w:rPr>
          <w:rFonts w:ascii="Calibri" w:eastAsia="Times New Roman" w:hAnsi="Calibri" w:cs="Calibri"/>
          <w:color w:val="253234"/>
        </w:rPr>
        <w:t>(the “</w:t>
      </w:r>
      <w:r w:rsidRPr="009A1CA3">
        <w:rPr>
          <w:rFonts w:ascii="Calibri" w:eastAsia="Times New Roman" w:hAnsi="Calibri" w:cs="Calibri"/>
          <w:b/>
          <w:bCs/>
          <w:color w:val="253234"/>
        </w:rPr>
        <w:t>Website</w:t>
      </w:r>
      <w:r w:rsidRPr="009A1CA3">
        <w:rPr>
          <w:rFonts w:ascii="Calibri" w:eastAsia="Times New Roman" w:hAnsi="Calibri" w:cs="Calibri"/>
          <w:color w:val="253234"/>
        </w:rPr>
        <w:t>”), whether as a guest or a registered user.</w:t>
      </w:r>
    </w:p>
    <w:p w14:paraId="39710496" w14:textId="5E32C6F3"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Please read the Disclaimer carefully before you start to use the Website. </w:t>
      </w:r>
      <w:r w:rsidRPr="009A1CA3">
        <w:rPr>
          <w:rFonts w:ascii="Calibri" w:eastAsia="Times New Roman" w:hAnsi="Calibri" w:cs="Calibri"/>
          <w:b/>
          <w:bCs/>
          <w:color w:val="253234"/>
        </w:rPr>
        <w:t>By using the Website or by clicking to accept or agree to the Term</w:t>
      </w:r>
      <w:r w:rsidR="00D550FF">
        <w:rPr>
          <w:rFonts w:ascii="Calibri" w:eastAsia="Times New Roman" w:hAnsi="Calibri" w:cs="Calibri"/>
          <w:b/>
          <w:bCs/>
          <w:color w:val="253234"/>
        </w:rPr>
        <w:t xml:space="preserve">s &amp; Conditions of Use </w:t>
      </w:r>
      <w:r w:rsidRPr="009A1CA3">
        <w:rPr>
          <w:rFonts w:ascii="Calibri" w:eastAsia="Times New Roman" w:hAnsi="Calibri" w:cs="Calibri"/>
          <w:b/>
          <w:bCs/>
          <w:color w:val="253234"/>
        </w:rPr>
        <w:t>when this option is made available to you, you accept and agree to be bound and abide by the Disclaimer.</w:t>
      </w:r>
      <w:r w:rsidRPr="009A1CA3">
        <w:rPr>
          <w:rFonts w:ascii="Calibri" w:eastAsia="Times New Roman" w:hAnsi="Calibri" w:cs="Calibri"/>
          <w:color w:val="253234"/>
        </w:rPr>
        <w:t xml:space="preserve"> If you do not want to agree to the </w:t>
      </w:r>
      <w:r w:rsidR="009A1CA3">
        <w:rPr>
          <w:rFonts w:ascii="Calibri" w:eastAsia="Times New Roman" w:hAnsi="Calibri" w:cs="Calibri"/>
          <w:color w:val="253234"/>
        </w:rPr>
        <w:t>Disclaimer</w:t>
      </w:r>
      <w:r w:rsidRPr="009A1CA3">
        <w:rPr>
          <w:rFonts w:ascii="Calibri" w:eastAsia="Times New Roman" w:hAnsi="Calibri" w:cs="Calibri"/>
          <w:color w:val="253234"/>
        </w:rPr>
        <w:t>, you must not access or use the Website.</w:t>
      </w:r>
    </w:p>
    <w:p w14:paraId="3FC9D2D2" w14:textId="77777777" w:rsidR="008372A9" w:rsidRPr="00D550FF" w:rsidRDefault="008372A9" w:rsidP="00D550FF">
      <w:pPr>
        <w:shd w:val="clear" w:color="auto" w:fill="FFFFFF"/>
        <w:adjustRightInd w:val="0"/>
        <w:snapToGrid w:val="0"/>
        <w:spacing w:after="100" w:afterAutospacing="1"/>
        <w:rPr>
          <w:rFonts w:ascii="Calibri" w:eastAsia="Times New Roman" w:hAnsi="Calibri" w:cs="Calibri"/>
          <w:b/>
          <w:bCs/>
          <w:color w:val="253234"/>
        </w:rPr>
      </w:pPr>
      <w:r w:rsidRPr="00D550FF">
        <w:rPr>
          <w:rFonts w:ascii="Calibri" w:eastAsia="Times New Roman" w:hAnsi="Calibri" w:cs="Calibri"/>
          <w:b/>
          <w:bCs/>
          <w:color w:val="253234"/>
        </w:rPr>
        <w:t>FOR EDUCATIONAL AND INFORMATIONAL PURPOSES ONLY</w:t>
      </w:r>
    </w:p>
    <w:p w14:paraId="3CA9A472" w14:textId="7D24EDBB" w:rsidR="008372A9"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The information contained on this Website and the resources</w:t>
      </w:r>
      <w:r w:rsidR="00D550FF">
        <w:rPr>
          <w:rFonts w:ascii="Calibri" w:eastAsia="Times New Roman" w:hAnsi="Calibri" w:cs="Calibri"/>
          <w:color w:val="253234"/>
        </w:rPr>
        <w:t xml:space="preserve">, </w:t>
      </w:r>
      <w:r w:rsidR="00147B64">
        <w:rPr>
          <w:rFonts w:ascii="Calibri" w:eastAsia="Times New Roman" w:hAnsi="Calibri" w:cs="Calibri"/>
          <w:color w:val="253234"/>
        </w:rPr>
        <w:t xml:space="preserve">information, webinars, videos, </w:t>
      </w:r>
      <w:r w:rsidR="00D550FF">
        <w:rPr>
          <w:rFonts w:ascii="Calibri" w:eastAsia="Times New Roman" w:hAnsi="Calibri" w:cs="Calibri"/>
          <w:color w:val="253234"/>
        </w:rPr>
        <w:t>blog posts, courses,</w:t>
      </w:r>
      <w:r w:rsidRPr="009A1CA3">
        <w:rPr>
          <w:rFonts w:ascii="Calibri" w:eastAsia="Times New Roman" w:hAnsi="Calibri" w:cs="Calibri"/>
          <w:color w:val="253234"/>
        </w:rPr>
        <w:t xml:space="preserve"> </w:t>
      </w:r>
      <w:r w:rsidR="00D550FF">
        <w:rPr>
          <w:rFonts w:ascii="Calibri" w:eastAsia="Times New Roman" w:hAnsi="Calibri" w:cs="Calibri"/>
          <w:color w:val="253234"/>
        </w:rPr>
        <w:t xml:space="preserve">downloads, </w:t>
      </w:r>
      <w:r w:rsidR="009A1CA3">
        <w:rPr>
          <w:rFonts w:ascii="Calibri" w:eastAsia="Times New Roman" w:hAnsi="Calibri" w:cs="Calibri"/>
          <w:color w:val="253234"/>
        </w:rPr>
        <w:t>and</w:t>
      </w:r>
      <w:r w:rsidR="00D550FF">
        <w:rPr>
          <w:rFonts w:ascii="Calibri" w:eastAsia="Times New Roman" w:hAnsi="Calibri" w:cs="Calibri"/>
          <w:color w:val="253234"/>
        </w:rPr>
        <w:t>/or</w:t>
      </w:r>
      <w:r w:rsidR="009A1CA3">
        <w:rPr>
          <w:rFonts w:ascii="Calibri" w:eastAsia="Times New Roman" w:hAnsi="Calibri" w:cs="Calibri"/>
          <w:color w:val="253234"/>
        </w:rPr>
        <w:t xml:space="preserve"> products </w:t>
      </w:r>
      <w:r w:rsidRPr="009A1CA3">
        <w:rPr>
          <w:rFonts w:ascii="Calibri" w:eastAsia="Times New Roman" w:hAnsi="Calibri" w:cs="Calibri"/>
          <w:color w:val="253234"/>
        </w:rPr>
        <w:t xml:space="preserve">available through this </w:t>
      </w:r>
      <w:r w:rsidR="00D550FF">
        <w:rPr>
          <w:rFonts w:ascii="Calibri" w:eastAsia="Times New Roman" w:hAnsi="Calibri" w:cs="Calibri"/>
          <w:color w:val="253234"/>
        </w:rPr>
        <w:t>W</w:t>
      </w:r>
      <w:r w:rsidRPr="009A1CA3">
        <w:rPr>
          <w:rFonts w:ascii="Calibri" w:eastAsia="Times New Roman" w:hAnsi="Calibri" w:cs="Calibri"/>
          <w:color w:val="253234"/>
        </w:rPr>
        <w:t>ebsite</w:t>
      </w:r>
      <w:r w:rsidR="00D550FF">
        <w:rPr>
          <w:rFonts w:ascii="Calibri" w:eastAsia="Times New Roman" w:hAnsi="Calibri" w:cs="Calibri"/>
          <w:color w:val="253234"/>
        </w:rPr>
        <w:t>, whether free or paid,</w:t>
      </w:r>
      <w:r w:rsidR="00147B64">
        <w:rPr>
          <w:rFonts w:ascii="Calibri" w:eastAsia="Times New Roman" w:hAnsi="Calibri" w:cs="Calibri"/>
          <w:color w:val="253234"/>
        </w:rPr>
        <w:t xml:space="preserve"> (the “Resources”)</w:t>
      </w:r>
      <w:r w:rsidRPr="009A1CA3">
        <w:rPr>
          <w:rFonts w:ascii="Calibri" w:eastAsia="Times New Roman" w:hAnsi="Calibri" w:cs="Calibri"/>
          <w:color w:val="253234"/>
        </w:rPr>
        <w:t xml:space="preserve"> are for educational and informational purposes only.</w:t>
      </w:r>
      <w:r w:rsidR="00D550FF">
        <w:rPr>
          <w:rFonts w:ascii="Calibri" w:eastAsia="Times New Roman" w:hAnsi="Calibri" w:cs="Calibri"/>
          <w:color w:val="253234"/>
        </w:rPr>
        <w:t xml:space="preserve"> The Company </w:t>
      </w:r>
      <w:r w:rsidR="00D550FF" w:rsidRPr="00D550FF">
        <w:rPr>
          <w:rFonts w:ascii="Calibri" w:eastAsia="Times New Roman" w:hAnsi="Calibri" w:cs="Calibri"/>
          <w:color w:val="253234"/>
        </w:rPr>
        <w:t>assumes no responsibility for errors or omissions in the contents of the Website.</w:t>
      </w:r>
    </w:p>
    <w:p w14:paraId="277489B8" w14:textId="2700538E" w:rsidR="00D550FF" w:rsidRPr="00D550FF" w:rsidRDefault="00D550FF" w:rsidP="00D550FF">
      <w:pPr>
        <w:shd w:val="clear" w:color="auto" w:fill="FFFFFF"/>
        <w:adjustRightInd w:val="0"/>
        <w:snapToGrid w:val="0"/>
        <w:spacing w:after="100" w:afterAutospacing="1"/>
        <w:rPr>
          <w:rFonts w:ascii="Calibri" w:eastAsia="Times New Roman" w:hAnsi="Calibri" w:cs="Calibri"/>
          <w:b/>
          <w:bCs/>
          <w:color w:val="253234"/>
        </w:rPr>
      </w:pPr>
      <w:r w:rsidRPr="00D550FF">
        <w:rPr>
          <w:rFonts w:ascii="Calibri" w:eastAsia="Times New Roman" w:hAnsi="Calibri" w:cs="Calibri"/>
          <w:b/>
          <w:bCs/>
          <w:color w:val="253234"/>
        </w:rPr>
        <w:t>EXTERNAL LINKS</w:t>
      </w:r>
    </w:p>
    <w:p w14:paraId="52922EA6" w14:textId="59DA16A4" w:rsidR="00D550FF" w:rsidRPr="00D550FF" w:rsidRDefault="00D550FF" w:rsidP="00D550FF">
      <w:pPr>
        <w:shd w:val="clear" w:color="auto" w:fill="FFFFFF"/>
        <w:adjustRightInd w:val="0"/>
        <w:snapToGrid w:val="0"/>
        <w:spacing w:after="100" w:afterAutospacing="1"/>
        <w:rPr>
          <w:rFonts w:ascii="Calibri" w:eastAsia="Times New Roman" w:hAnsi="Calibri" w:cs="Calibri"/>
          <w:color w:val="253234"/>
        </w:rPr>
      </w:pPr>
      <w:r w:rsidRPr="00D550FF">
        <w:rPr>
          <w:rFonts w:ascii="Calibri" w:eastAsia="Times New Roman" w:hAnsi="Calibri" w:cs="Calibri"/>
          <w:color w:val="253234"/>
        </w:rPr>
        <w:t>The Website may contain links to external websites that are not provided or maintained by or in any way affiliated with the Company. Please note that the Company does not guarantee the accuracy, relevance, timeliness, or completeness of any information on these external websites.</w:t>
      </w:r>
    </w:p>
    <w:p w14:paraId="5316814E"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NOT LEGAL ADVICE</w:t>
      </w:r>
    </w:p>
    <w:p w14:paraId="216B69A6" w14:textId="46E7EB89"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The information contained on this Website and the </w:t>
      </w:r>
      <w:r w:rsidR="00147B64">
        <w:rPr>
          <w:rFonts w:ascii="Calibri" w:eastAsia="Times New Roman" w:hAnsi="Calibri" w:cs="Calibri"/>
          <w:color w:val="253234"/>
        </w:rPr>
        <w:t>Resources are</w:t>
      </w:r>
      <w:r w:rsidRPr="009A1CA3">
        <w:rPr>
          <w:rFonts w:ascii="Calibri" w:eastAsia="Times New Roman" w:hAnsi="Calibri" w:cs="Calibri"/>
          <w:color w:val="253234"/>
        </w:rPr>
        <w:t xml:space="preserve"> not intended as, and shall not be understood or construed as, legal advice. While we </w:t>
      </w:r>
      <w:r w:rsidR="009A1CA3">
        <w:rPr>
          <w:rFonts w:ascii="Calibri" w:eastAsia="Times New Roman" w:hAnsi="Calibri" w:cs="Calibri"/>
          <w:color w:val="253234"/>
        </w:rPr>
        <w:t xml:space="preserve">may </w:t>
      </w:r>
      <w:r w:rsidRPr="009A1CA3">
        <w:rPr>
          <w:rFonts w:ascii="Calibri" w:eastAsia="Times New Roman" w:hAnsi="Calibri" w:cs="Calibri"/>
          <w:color w:val="253234"/>
        </w:rPr>
        <w:t xml:space="preserve">provide some supplemental and occasional trainings </w:t>
      </w:r>
      <w:r w:rsidR="009A1CA3">
        <w:rPr>
          <w:rFonts w:ascii="Calibri" w:eastAsia="Times New Roman" w:hAnsi="Calibri" w:cs="Calibri"/>
          <w:color w:val="253234"/>
        </w:rPr>
        <w:t xml:space="preserve">or articles </w:t>
      </w:r>
      <w:r w:rsidRPr="009A1CA3">
        <w:rPr>
          <w:rFonts w:ascii="Calibri" w:eastAsia="Times New Roman" w:hAnsi="Calibri" w:cs="Calibri"/>
          <w:color w:val="253234"/>
        </w:rPr>
        <w:t xml:space="preserve">on legal topics taught </w:t>
      </w:r>
      <w:r w:rsidR="00147B64">
        <w:rPr>
          <w:rFonts w:ascii="Calibri" w:eastAsia="Times New Roman" w:hAnsi="Calibri" w:cs="Calibri"/>
          <w:color w:val="253234"/>
        </w:rPr>
        <w:t xml:space="preserve">or written </w:t>
      </w:r>
      <w:r w:rsidRPr="009A1CA3">
        <w:rPr>
          <w:rFonts w:ascii="Calibri" w:eastAsia="Times New Roman" w:hAnsi="Calibri" w:cs="Calibri"/>
          <w:color w:val="253234"/>
        </w:rPr>
        <w:t>by attorneys or legal professionals, the information contained on this Website is not a substitute for legal advice from a licensed attorney who is aware of the facts and circumstances of your individual situation.</w:t>
      </w:r>
    </w:p>
    <w:p w14:paraId="30C0D6C1" w14:textId="2FE96370"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We have done our best to ensure that the information provided on this Website and the </w:t>
      </w:r>
      <w:r w:rsidR="00147B64">
        <w:rPr>
          <w:rFonts w:ascii="Calibri" w:eastAsia="Times New Roman" w:hAnsi="Calibri" w:cs="Calibri"/>
          <w:color w:val="253234"/>
        </w:rPr>
        <w:t>Resources</w:t>
      </w:r>
      <w:r w:rsidRPr="009A1CA3">
        <w:rPr>
          <w:rFonts w:ascii="Calibri" w:eastAsia="Times New Roman" w:hAnsi="Calibri" w:cs="Calibri"/>
          <w:color w:val="253234"/>
        </w:rPr>
        <w:t xml:space="preserve"> are accurate and provide valuable information. Regardless of anything to the contrary, nothing available on or through this Website should be understood as a recommendation that you should not consult with an attorney to address your particular information. The Company expressly recommends that you seek advice from an attorney prior to taking any actions.</w:t>
      </w:r>
    </w:p>
    <w:p w14:paraId="70FB6E98" w14:textId="2F1B4173"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lastRenderedPageBreak/>
        <w:t xml:space="preserve">Neither the Company nor any of its </w:t>
      </w:r>
      <w:r w:rsidR="00147B64">
        <w:rPr>
          <w:rFonts w:ascii="Calibri" w:eastAsia="Times New Roman" w:hAnsi="Calibri" w:cs="Calibri"/>
          <w:color w:val="253234"/>
        </w:rPr>
        <w:t>employees, owners, or contributors</w:t>
      </w:r>
      <w:r w:rsidRPr="009A1CA3">
        <w:rPr>
          <w:rFonts w:ascii="Calibri" w:eastAsia="Times New Roman" w:hAnsi="Calibri" w:cs="Calibri"/>
          <w:color w:val="253234"/>
        </w:rPr>
        <w:t xml:space="preserve"> shall be held liable or responsible for any errors or omissions on this </w:t>
      </w:r>
      <w:r w:rsidR="00147B64">
        <w:rPr>
          <w:rFonts w:ascii="Calibri" w:eastAsia="Times New Roman" w:hAnsi="Calibri" w:cs="Calibri"/>
          <w:color w:val="253234"/>
        </w:rPr>
        <w:t>W</w:t>
      </w:r>
      <w:r w:rsidRPr="009A1CA3">
        <w:rPr>
          <w:rFonts w:ascii="Calibri" w:eastAsia="Times New Roman" w:hAnsi="Calibri" w:cs="Calibri"/>
          <w:color w:val="253234"/>
        </w:rPr>
        <w:t>ebsite</w:t>
      </w:r>
      <w:r w:rsidR="00147B64">
        <w:rPr>
          <w:rFonts w:ascii="Calibri" w:eastAsia="Times New Roman" w:hAnsi="Calibri" w:cs="Calibri"/>
          <w:color w:val="253234"/>
        </w:rPr>
        <w:t xml:space="preserve"> or the Resources</w:t>
      </w:r>
      <w:r w:rsidRPr="009A1CA3">
        <w:rPr>
          <w:rFonts w:ascii="Calibri" w:eastAsia="Times New Roman" w:hAnsi="Calibri" w:cs="Calibri"/>
          <w:color w:val="253234"/>
        </w:rPr>
        <w:t xml:space="preserve"> or for any damage you may suffer as a result of failing to seek competent legal advice from a licensed attorney who is familiar with your situation.</w:t>
      </w:r>
    </w:p>
    <w:p w14:paraId="26AE8BA8"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NOT TAX ADVICE</w:t>
      </w:r>
    </w:p>
    <w:p w14:paraId="113066B4" w14:textId="62117408"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The information contained on this Website and the </w:t>
      </w:r>
      <w:r w:rsidR="00147B64">
        <w:rPr>
          <w:rFonts w:ascii="Calibri" w:eastAsia="Times New Roman" w:hAnsi="Calibri" w:cs="Calibri"/>
          <w:color w:val="253234"/>
        </w:rPr>
        <w:t xml:space="preserve">Resources are </w:t>
      </w:r>
      <w:r w:rsidRPr="009A1CA3">
        <w:rPr>
          <w:rFonts w:ascii="Calibri" w:eastAsia="Times New Roman" w:hAnsi="Calibri" w:cs="Calibri"/>
          <w:color w:val="253234"/>
        </w:rPr>
        <w:t>not intended as, and shall not be understood or construed as, tax advice. The information contained on this Website is not a substitute for tax advice from a professional who is aware of the facts and circumstances of your individual situation.</w:t>
      </w:r>
    </w:p>
    <w:p w14:paraId="08E0C37D" w14:textId="21CADA78"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We have done our best to ensure that the information provided on this Website and </w:t>
      </w:r>
      <w:r w:rsidR="004062A3">
        <w:rPr>
          <w:rFonts w:ascii="Calibri" w:eastAsia="Times New Roman" w:hAnsi="Calibri" w:cs="Calibri"/>
          <w:color w:val="253234"/>
        </w:rPr>
        <w:t xml:space="preserve">in </w:t>
      </w:r>
      <w:r w:rsidRPr="009A1CA3">
        <w:rPr>
          <w:rFonts w:ascii="Calibri" w:eastAsia="Times New Roman" w:hAnsi="Calibri" w:cs="Calibri"/>
          <w:color w:val="253234"/>
        </w:rPr>
        <w:t xml:space="preserve">the </w:t>
      </w:r>
      <w:r w:rsidR="00147B64">
        <w:rPr>
          <w:rFonts w:ascii="Calibri" w:eastAsia="Times New Roman" w:hAnsi="Calibri" w:cs="Calibri"/>
          <w:color w:val="253234"/>
        </w:rPr>
        <w:t>Resources</w:t>
      </w:r>
      <w:r w:rsidRPr="009A1CA3">
        <w:rPr>
          <w:rFonts w:ascii="Calibri" w:eastAsia="Times New Roman" w:hAnsi="Calibri" w:cs="Calibri"/>
          <w:color w:val="253234"/>
        </w:rPr>
        <w:t xml:space="preserve"> are accurate and provide valuable information. Regardless of anything to the contrary, nothing available on or through this Website should be understood as a recommendation that you should not consult with a tax professional to address your particular </w:t>
      </w:r>
      <w:r w:rsidR="00147B64">
        <w:rPr>
          <w:rFonts w:ascii="Calibri" w:eastAsia="Times New Roman" w:hAnsi="Calibri" w:cs="Calibri"/>
          <w:color w:val="253234"/>
        </w:rPr>
        <w:t>situation</w:t>
      </w:r>
      <w:r w:rsidRPr="009A1CA3">
        <w:rPr>
          <w:rFonts w:ascii="Calibri" w:eastAsia="Times New Roman" w:hAnsi="Calibri" w:cs="Calibri"/>
          <w:color w:val="253234"/>
        </w:rPr>
        <w:t>. The Company expressly recommends that you seek advice from a professional.</w:t>
      </w:r>
    </w:p>
    <w:p w14:paraId="31B83973" w14:textId="48ABEA2B" w:rsidR="008372A9"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Neither the Company nor any of its employees</w:t>
      </w:r>
      <w:r w:rsidR="00147B64">
        <w:rPr>
          <w:rFonts w:ascii="Calibri" w:eastAsia="Times New Roman" w:hAnsi="Calibri" w:cs="Calibri"/>
          <w:color w:val="253234"/>
        </w:rPr>
        <w:t>,</w:t>
      </w:r>
      <w:r w:rsidRPr="009A1CA3">
        <w:rPr>
          <w:rFonts w:ascii="Calibri" w:eastAsia="Times New Roman" w:hAnsi="Calibri" w:cs="Calibri"/>
          <w:color w:val="253234"/>
        </w:rPr>
        <w:t xml:space="preserve"> owners</w:t>
      </w:r>
      <w:r w:rsidR="00147B64">
        <w:rPr>
          <w:rFonts w:ascii="Calibri" w:eastAsia="Times New Roman" w:hAnsi="Calibri" w:cs="Calibri"/>
          <w:color w:val="253234"/>
        </w:rPr>
        <w:t>, or contributors</w:t>
      </w:r>
      <w:r w:rsidRPr="009A1CA3">
        <w:rPr>
          <w:rFonts w:ascii="Calibri" w:eastAsia="Times New Roman" w:hAnsi="Calibri" w:cs="Calibri"/>
          <w:color w:val="253234"/>
        </w:rPr>
        <w:t xml:space="preserve"> shall be held liable or responsible for any errors or omissions on this </w:t>
      </w:r>
      <w:r w:rsidR="00147B64">
        <w:rPr>
          <w:rFonts w:ascii="Calibri" w:eastAsia="Times New Roman" w:hAnsi="Calibri" w:cs="Calibri"/>
          <w:color w:val="253234"/>
        </w:rPr>
        <w:t>W</w:t>
      </w:r>
      <w:r w:rsidRPr="009A1CA3">
        <w:rPr>
          <w:rFonts w:ascii="Calibri" w:eastAsia="Times New Roman" w:hAnsi="Calibri" w:cs="Calibri"/>
          <w:color w:val="253234"/>
        </w:rPr>
        <w:t>ebsite or for any damage you may suffer as a result of failing to seek competent tax advice from a professional who is familiar with your situation.</w:t>
      </w:r>
    </w:p>
    <w:p w14:paraId="24B2E947" w14:textId="7D8D8C20" w:rsidR="0094281B" w:rsidRPr="004062A3" w:rsidRDefault="00235B1E" w:rsidP="0094281B">
      <w:pPr>
        <w:shd w:val="clear" w:color="auto" w:fill="FFFFFF"/>
        <w:adjustRightInd w:val="0"/>
        <w:snapToGrid w:val="0"/>
        <w:spacing w:after="100" w:afterAutospacing="1"/>
        <w:rPr>
          <w:rFonts w:ascii="Calibri" w:eastAsia="Times New Roman" w:hAnsi="Calibri" w:cs="Calibri"/>
          <w:b/>
          <w:bCs/>
          <w:color w:val="253234"/>
        </w:rPr>
      </w:pPr>
      <w:r>
        <w:rPr>
          <w:rFonts w:ascii="Calibri" w:eastAsia="Times New Roman" w:hAnsi="Calibri" w:cs="Calibri"/>
          <w:b/>
          <w:bCs/>
          <w:color w:val="253234"/>
        </w:rPr>
        <w:t>NOT MEDICAL ADVICE</w:t>
      </w:r>
    </w:p>
    <w:p w14:paraId="7EAC1238" w14:textId="3415B57F" w:rsidR="0094281B" w:rsidRDefault="0094281B" w:rsidP="0094281B">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The information contained on this Website and</w:t>
      </w:r>
      <w:r>
        <w:rPr>
          <w:rFonts w:ascii="Calibri" w:eastAsia="Times New Roman" w:hAnsi="Calibri" w:cs="Calibri"/>
          <w:color w:val="253234"/>
        </w:rPr>
        <w:t xml:space="preserve"> in</w:t>
      </w:r>
      <w:r w:rsidRPr="009A1CA3">
        <w:rPr>
          <w:rFonts w:ascii="Calibri" w:eastAsia="Times New Roman" w:hAnsi="Calibri" w:cs="Calibri"/>
          <w:color w:val="253234"/>
        </w:rPr>
        <w:t xml:space="preserve"> the </w:t>
      </w:r>
      <w:r>
        <w:rPr>
          <w:rFonts w:ascii="Calibri" w:eastAsia="Times New Roman" w:hAnsi="Calibri" w:cs="Calibri"/>
          <w:color w:val="253234"/>
        </w:rPr>
        <w:t xml:space="preserve">Resources is </w:t>
      </w:r>
      <w:r w:rsidRPr="009A1CA3">
        <w:rPr>
          <w:rFonts w:ascii="Calibri" w:eastAsia="Times New Roman" w:hAnsi="Calibri" w:cs="Calibri"/>
          <w:color w:val="253234"/>
        </w:rPr>
        <w:t xml:space="preserve">not intended </w:t>
      </w:r>
      <w:r w:rsidRPr="0094281B">
        <w:rPr>
          <w:rFonts w:ascii="Calibri" w:eastAsia="Times New Roman" w:hAnsi="Calibri" w:cs="Calibri"/>
          <w:color w:val="253234"/>
        </w:rPr>
        <w:t>to take the place of medical advice from a health care professional. Exercise, diet and health related matters vary from person to person. Nothing on this website shall be considered</w:t>
      </w:r>
      <w:r>
        <w:rPr>
          <w:rFonts w:ascii="Calibri" w:eastAsia="Times New Roman" w:hAnsi="Calibri" w:cs="Calibri"/>
          <w:color w:val="253234"/>
        </w:rPr>
        <w:t>, construed as</w:t>
      </w:r>
      <w:r w:rsidRPr="0094281B">
        <w:rPr>
          <w:rFonts w:ascii="Calibri" w:eastAsia="Times New Roman" w:hAnsi="Calibri" w:cs="Calibri"/>
          <w:color w:val="253234"/>
        </w:rPr>
        <w:t xml:space="preserve">, or used as a substitute for, medical advice, diagnosis or treatment. Any action taken based on the contents of this </w:t>
      </w:r>
      <w:r w:rsidR="004062A3">
        <w:rPr>
          <w:rFonts w:ascii="Calibri" w:eastAsia="Times New Roman" w:hAnsi="Calibri" w:cs="Calibri"/>
          <w:color w:val="253234"/>
        </w:rPr>
        <w:t>W</w:t>
      </w:r>
      <w:r w:rsidRPr="0094281B">
        <w:rPr>
          <w:rFonts w:ascii="Calibri" w:eastAsia="Times New Roman" w:hAnsi="Calibri" w:cs="Calibri"/>
          <w:color w:val="253234"/>
        </w:rPr>
        <w:t xml:space="preserve">ebsite or </w:t>
      </w:r>
      <w:r w:rsidR="004062A3">
        <w:rPr>
          <w:rFonts w:ascii="Calibri" w:eastAsia="Times New Roman" w:hAnsi="Calibri" w:cs="Calibri"/>
          <w:color w:val="253234"/>
        </w:rPr>
        <w:t>the Resources</w:t>
      </w:r>
      <w:r w:rsidRPr="0094281B">
        <w:rPr>
          <w:rFonts w:ascii="Calibri" w:eastAsia="Times New Roman" w:hAnsi="Calibri" w:cs="Calibri"/>
          <w:color w:val="253234"/>
        </w:rPr>
        <w:t xml:space="preserve"> is solely at your own discretion, risk and liability. You should always consult the appropriate health professionals on any matter that is related to your health and </w:t>
      </w:r>
      <w:r w:rsidR="004062A3" w:rsidRPr="0094281B">
        <w:rPr>
          <w:rFonts w:ascii="Calibri" w:eastAsia="Times New Roman" w:hAnsi="Calibri" w:cs="Calibri"/>
          <w:color w:val="253234"/>
        </w:rPr>
        <w:t>well-being</w:t>
      </w:r>
      <w:r w:rsidRPr="0094281B">
        <w:rPr>
          <w:rFonts w:ascii="Calibri" w:eastAsia="Times New Roman" w:hAnsi="Calibri" w:cs="Calibri"/>
          <w:color w:val="253234"/>
        </w:rPr>
        <w:t xml:space="preserve"> before proceeding with any action pertaining to </w:t>
      </w:r>
      <w:r w:rsidR="004062A3" w:rsidRPr="0094281B">
        <w:rPr>
          <w:rFonts w:ascii="Calibri" w:eastAsia="Times New Roman" w:hAnsi="Calibri" w:cs="Calibri"/>
          <w:color w:val="253234"/>
        </w:rPr>
        <w:t>health-related</w:t>
      </w:r>
      <w:r w:rsidRPr="0094281B">
        <w:rPr>
          <w:rFonts w:ascii="Calibri" w:eastAsia="Times New Roman" w:hAnsi="Calibri" w:cs="Calibri"/>
          <w:color w:val="253234"/>
        </w:rPr>
        <w:t xml:space="preserve"> issues. </w:t>
      </w:r>
      <w:r w:rsidR="004062A3">
        <w:rPr>
          <w:rFonts w:ascii="Calibri" w:eastAsia="Times New Roman" w:hAnsi="Calibri" w:cs="Calibri"/>
          <w:color w:val="253234"/>
        </w:rPr>
        <w:t>The Company</w:t>
      </w:r>
      <w:r w:rsidRPr="0094281B">
        <w:rPr>
          <w:rFonts w:ascii="Calibri" w:eastAsia="Times New Roman" w:hAnsi="Calibri" w:cs="Calibri"/>
          <w:color w:val="253234"/>
        </w:rPr>
        <w:t xml:space="preserve"> assumes no liability for the use or misuse of information on this </w:t>
      </w:r>
      <w:r w:rsidR="004062A3">
        <w:rPr>
          <w:rFonts w:ascii="Calibri" w:eastAsia="Times New Roman" w:hAnsi="Calibri" w:cs="Calibri"/>
          <w:color w:val="253234"/>
        </w:rPr>
        <w:t>W</w:t>
      </w:r>
      <w:r w:rsidRPr="0094281B">
        <w:rPr>
          <w:rFonts w:ascii="Calibri" w:eastAsia="Times New Roman" w:hAnsi="Calibri" w:cs="Calibri"/>
          <w:color w:val="253234"/>
        </w:rPr>
        <w:t>ebsite</w:t>
      </w:r>
      <w:r w:rsidR="004062A3">
        <w:rPr>
          <w:rFonts w:ascii="Calibri" w:eastAsia="Times New Roman" w:hAnsi="Calibri" w:cs="Calibri"/>
          <w:color w:val="253234"/>
        </w:rPr>
        <w:t xml:space="preserve"> or in the Resources</w:t>
      </w:r>
      <w:r w:rsidRPr="0094281B">
        <w:rPr>
          <w:rFonts w:ascii="Calibri" w:eastAsia="Times New Roman" w:hAnsi="Calibri" w:cs="Calibri"/>
          <w:color w:val="253234"/>
        </w:rPr>
        <w:t>.</w:t>
      </w:r>
    </w:p>
    <w:p w14:paraId="256F1E4D" w14:textId="2F83EEF2" w:rsidR="004062A3" w:rsidRPr="009A1CA3" w:rsidRDefault="004062A3" w:rsidP="004062A3">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We have done our best to ensure that the information provided on this Website and </w:t>
      </w:r>
      <w:r>
        <w:rPr>
          <w:rFonts w:ascii="Calibri" w:eastAsia="Times New Roman" w:hAnsi="Calibri" w:cs="Calibri"/>
          <w:color w:val="253234"/>
        </w:rPr>
        <w:t xml:space="preserve">in </w:t>
      </w:r>
      <w:r w:rsidRPr="009A1CA3">
        <w:rPr>
          <w:rFonts w:ascii="Calibri" w:eastAsia="Times New Roman" w:hAnsi="Calibri" w:cs="Calibri"/>
          <w:color w:val="253234"/>
        </w:rPr>
        <w:t xml:space="preserve">the </w:t>
      </w:r>
      <w:r>
        <w:rPr>
          <w:rFonts w:ascii="Calibri" w:eastAsia="Times New Roman" w:hAnsi="Calibri" w:cs="Calibri"/>
          <w:color w:val="253234"/>
        </w:rPr>
        <w:t>R</w:t>
      </w:r>
      <w:r w:rsidRPr="009A1CA3">
        <w:rPr>
          <w:rFonts w:ascii="Calibri" w:eastAsia="Times New Roman" w:hAnsi="Calibri" w:cs="Calibri"/>
          <w:color w:val="253234"/>
        </w:rPr>
        <w:t xml:space="preserve">esources are accurate and provide valuable information. Regardless of anything to the contrary, nothing available on or through this Website should be understood as a recommendation that you should not consult with a professional to address your particular </w:t>
      </w:r>
      <w:r>
        <w:rPr>
          <w:rFonts w:ascii="Calibri" w:eastAsia="Times New Roman" w:hAnsi="Calibri" w:cs="Calibri"/>
          <w:color w:val="253234"/>
        </w:rPr>
        <w:t>situation</w:t>
      </w:r>
      <w:r w:rsidRPr="009A1CA3">
        <w:rPr>
          <w:rFonts w:ascii="Calibri" w:eastAsia="Times New Roman" w:hAnsi="Calibri" w:cs="Calibri"/>
          <w:color w:val="253234"/>
        </w:rPr>
        <w:t xml:space="preserve">. The Company expressly recommends that you seek advice from a </w:t>
      </w:r>
      <w:r>
        <w:rPr>
          <w:rFonts w:ascii="Calibri" w:eastAsia="Times New Roman" w:hAnsi="Calibri" w:cs="Calibri"/>
          <w:color w:val="253234"/>
        </w:rPr>
        <w:t xml:space="preserve">health care </w:t>
      </w:r>
      <w:r w:rsidRPr="009A1CA3">
        <w:rPr>
          <w:rFonts w:ascii="Calibri" w:eastAsia="Times New Roman" w:hAnsi="Calibri" w:cs="Calibri"/>
          <w:color w:val="253234"/>
        </w:rPr>
        <w:t>professional.</w:t>
      </w:r>
    </w:p>
    <w:p w14:paraId="5062274B" w14:textId="77777777" w:rsidR="004062A3" w:rsidRDefault="004062A3"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Neither the Company nor any of its employees</w:t>
      </w:r>
      <w:r>
        <w:rPr>
          <w:rFonts w:ascii="Calibri" w:eastAsia="Times New Roman" w:hAnsi="Calibri" w:cs="Calibri"/>
          <w:color w:val="253234"/>
        </w:rPr>
        <w:t>,</w:t>
      </w:r>
      <w:r w:rsidRPr="009A1CA3">
        <w:rPr>
          <w:rFonts w:ascii="Calibri" w:eastAsia="Times New Roman" w:hAnsi="Calibri" w:cs="Calibri"/>
          <w:color w:val="253234"/>
        </w:rPr>
        <w:t xml:space="preserve"> owners</w:t>
      </w:r>
      <w:r>
        <w:rPr>
          <w:rFonts w:ascii="Calibri" w:eastAsia="Times New Roman" w:hAnsi="Calibri" w:cs="Calibri"/>
          <w:color w:val="253234"/>
        </w:rPr>
        <w:t>, or contributors</w:t>
      </w:r>
      <w:r w:rsidRPr="009A1CA3">
        <w:rPr>
          <w:rFonts w:ascii="Calibri" w:eastAsia="Times New Roman" w:hAnsi="Calibri" w:cs="Calibri"/>
          <w:color w:val="253234"/>
        </w:rPr>
        <w:t xml:space="preserve"> shall be held liable or responsible for any errors or omissions on this </w:t>
      </w:r>
      <w:r>
        <w:rPr>
          <w:rFonts w:ascii="Calibri" w:eastAsia="Times New Roman" w:hAnsi="Calibri" w:cs="Calibri"/>
          <w:color w:val="253234"/>
        </w:rPr>
        <w:t>W</w:t>
      </w:r>
      <w:r w:rsidRPr="009A1CA3">
        <w:rPr>
          <w:rFonts w:ascii="Calibri" w:eastAsia="Times New Roman" w:hAnsi="Calibri" w:cs="Calibri"/>
          <w:color w:val="253234"/>
        </w:rPr>
        <w:t xml:space="preserve">ebsite or for any damage you may suffer as a </w:t>
      </w:r>
      <w:r w:rsidRPr="009A1CA3">
        <w:rPr>
          <w:rFonts w:ascii="Calibri" w:eastAsia="Times New Roman" w:hAnsi="Calibri" w:cs="Calibri"/>
          <w:color w:val="253234"/>
        </w:rPr>
        <w:lastRenderedPageBreak/>
        <w:t xml:space="preserve">result of failing to seek competent advice from a </w:t>
      </w:r>
      <w:r>
        <w:rPr>
          <w:rFonts w:ascii="Calibri" w:eastAsia="Times New Roman" w:hAnsi="Calibri" w:cs="Calibri"/>
          <w:color w:val="253234"/>
        </w:rPr>
        <w:t>health care professional</w:t>
      </w:r>
      <w:r w:rsidRPr="009A1CA3">
        <w:rPr>
          <w:rFonts w:ascii="Calibri" w:eastAsia="Times New Roman" w:hAnsi="Calibri" w:cs="Calibri"/>
          <w:color w:val="253234"/>
        </w:rPr>
        <w:t xml:space="preserve"> who is familiar with your situation.</w:t>
      </w:r>
    </w:p>
    <w:p w14:paraId="6947B96D" w14:textId="6892520A" w:rsidR="008372A9" w:rsidRPr="004062A3" w:rsidRDefault="008372A9" w:rsidP="00D550FF">
      <w:pPr>
        <w:shd w:val="clear" w:color="auto" w:fill="FFFFFF"/>
        <w:adjustRightInd w:val="0"/>
        <w:snapToGrid w:val="0"/>
        <w:spacing w:after="100" w:afterAutospacing="1"/>
        <w:rPr>
          <w:rFonts w:ascii="Calibri" w:eastAsia="Times New Roman" w:hAnsi="Calibri" w:cs="Calibri"/>
          <w:color w:val="253234"/>
        </w:rPr>
      </w:pPr>
      <w:r w:rsidRPr="004062A3">
        <w:rPr>
          <w:rFonts w:ascii="Calibri" w:eastAsia="Times New Roman" w:hAnsi="Calibri" w:cs="Calibri"/>
          <w:b/>
          <w:bCs/>
          <w:color w:val="253234"/>
        </w:rPr>
        <w:t>NOT PROFESSIONAL ADVICE</w:t>
      </w:r>
    </w:p>
    <w:p w14:paraId="7FA1858D" w14:textId="5426F6FF"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The information contained on this Website and</w:t>
      </w:r>
      <w:r w:rsidR="0094281B">
        <w:rPr>
          <w:rFonts w:ascii="Calibri" w:eastAsia="Times New Roman" w:hAnsi="Calibri" w:cs="Calibri"/>
          <w:color w:val="253234"/>
        </w:rPr>
        <w:t xml:space="preserve"> in</w:t>
      </w:r>
      <w:r w:rsidRPr="009A1CA3">
        <w:rPr>
          <w:rFonts w:ascii="Calibri" w:eastAsia="Times New Roman" w:hAnsi="Calibri" w:cs="Calibri"/>
          <w:color w:val="253234"/>
        </w:rPr>
        <w:t xml:space="preserve"> the </w:t>
      </w:r>
      <w:r w:rsidR="00147B64">
        <w:rPr>
          <w:rFonts w:ascii="Calibri" w:eastAsia="Times New Roman" w:hAnsi="Calibri" w:cs="Calibri"/>
          <w:color w:val="253234"/>
        </w:rPr>
        <w:t>Resources</w:t>
      </w:r>
      <w:r w:rsidR="0094281B">
        <w:rPr>
          <w:rFonts w:ascii="Calibri" w:eastAsia="Times New Roman" w:hAnsi="Calibri" w:cs="Calibri"/>
          <w:color w:val="253234"/>
        </w:rPr>
        <w:t xml:space="preserve"> is</w:t>
      </w:r>
      <w:r w:rsidR="00147B64">
        <w:rPr>
          <w:rFonts w:ascii="Calibri" w:eastAsia="Times New Roman" w:hAnsi="Calibri" w:cs="Calibri"/>
          <w:color w:val="253234"/>
        </w:rPr>
        <w:t xml:space="preserve"> </w:t>
      </w:r>
      <w:r w:rsidRPr="009A1CA3">
        <w:rPr>
          <w:rFonts w:ascii="Calibri" w:eastAsia="Times New Roman" w:hAnsi="Calibri" w:cs="Calibri"/>
          <w:color w:val="253234"/>
        </w:rPr>
        <w:t xml:space="preserve">not intended as, and shall not be understood or construed as, professional advice. While the </w:t>
      </w:r>
      <w:r w:rsidR="00147B64">
        <w:rPr>
          <w:rFonts w:ascii="Calibri" w:eastAsia="Times New Roman" w:hAnsi="Calibri" w:cs="Calibri"/>
          <w:color w:val="253234"/>
        </w:rPr>
        <w:t xml:space="preserve">contributors, </w:t>
      </w:r>
      <w:r w:rsidRPr="009A1CA3">
        <w:rPr>
          <w:rFonts w:ascii="Calibri" w:eastAsia="Times New Roman" w:hAnsi="Calibri" w:cs="Calibri"/>
          <w:color w:val="253234"/>
        </w:rPr>
        <w:t>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728D7532" w14:textId="00933BF5"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w:t>
      </w:r>
      <w:r w:rsidR="004062A3">
        <w:rPr>
          <w:rFonts w:ascii="Calibri" w:eastAsia="Times New Roman" w:hAnsi="Calibri" w:cs="Calibri"/>
          <w:color w:val="253234"/>
        </w:rPr>
        <w:t>situation</w:t>
      </w:r>
      <w:r w:rsidRPr="009A1CA3">
        <w:rPr>
          <w:rFonts w:ascii="Calibri" w:eastAsia="Times New Roman" w:hAnsi="Calibri" w:cs="Calibri"/>
          <w:color w:val="253234"/>
        </w:rPr>
        <w:t>. The Company expressly recommends that you seek advice from a professional.</w:t>
      </w:r>
    </w:p>
    <w:p w14:paraId="37D5EC7C" w14:textId="12706D5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Neither the Company nor any of its employees or owners shall be held liable or responsible for any errors or omissions on this </w:t>
      </w:r>
      <w:r w:rsidR="00147B64">
        <w:rPr>
          <w:rFonts w:ascii="Calibri" w:eastAsia="Times New Roman" w:hAnsi="Calibri" w:cs="Calibri"/>
          <w:color w:val="253234"/>
        </w:rPr>
        <w:t>W</w:t>
      </w:r>
      <w:r w:rsidRPr="009A1CA3">
        <w:rPr>
          <w:rFonts w:ascii="Calibri" w:eastAsia="Times New Roman" w:hAnsi="Calibri" w:cs="Calibri"/>
          <w:color w:val="253234"/>
        </w:rPr>
        <w:t>ebsite or for any damage you may suffer as a result of failing to seek competent advice from a professional who is familiar with your situation.</w:t>
      </w:r>
    </w:p>
    <w:p w14:paraId="24DE2B7D" w14:textId="77777777" w:rsidR="008372A9" w:rsidRPr="009A1CA3" w:rsidRDefault="008372A9" w:rsidP="00752E8C">
      <w:pPr>
        <w:keepNext/>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NO PROFESSIONAL-CLIENT RELATIONSHIP</w:t>
      </w:r>
    </w:p>
    <w:p w14:paraId="7A371719" w14:textId="203B4B57" w:rsidR="008372A9" w:rsidRPr="009A1CA3" w:rsidRDefault="008372A9" w:rsidP="00752E8C">
      <w:pPr>
        <w:keepNext/>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Your use of this Website</w:t>
      </w:r>
      <w:r w:rsidR="00147B64">
        <w:rPr>
          <w:rFonts w:ascii="Calibri" w:eastAsia="Times New Roman" w:hAnsi="Calibri" w:cs="Calibri"/>
          <w:color w:val="253234"/>
        </w:rPr>
        <w:t>,</w:t>
      </w:r>
      <w:r w:rsidRPr="009A1CA3">
        <w:rPr>
          <w:rFonts w:ascii="Calibri" w:eastAsia="Times New Roman" w:hAnsi="Calibri" w:cs="Calibri"/>
          <w:color w:val="253234"/>
        </w:rPr>
        <w:t xml:space="preserve"> including implementation of any suggestions set out in this Website and/or use of any </w:t>
      </w:r>
      <w:r w:rsidR="00147B64">
        <w:rPr>
          <w:rFonts w:ascii="Calibri" w:eastAsia="Times New Roman" w:hAnsi="Calibri" w:cs="Calibri"/>
          <w:color w:val="253234"/>
        </w:rPr>
        <w:t>of the Resources,</w:t>
      </w:r>
      <w:r w:rsidRPr="009A1CA3">
        <w:rPr>
          <w:rFonts w:ascii="Calibri" w:eastAsia="Times New Roman" w:hAnsi="Calibri" w:cs="Calibri"/>
          <w:color w:val="253234"/>
        </w:rPr>
        <w:t xml:space="preserve"> does not create a professional-client relationship between you and the Company or any of its professionals.</w:t>
      </w:r>
    </w:p>
    <w:p w14:paraId="2E7E1F3B" w14:textId="3EEAACCE" w:rsidR="008372A9" w:rsidRPr="009A1CA3" w:rsidRDefault="009A1CA3" w:rsidP="00D550FF">
      <w:pPr>
        <w:shd w:val="clear" w:color="auto" w:fill="FFFFFF"/>
        <w:adjustRightInd w:val="0"/>
        <w:snapToGrid w:val="0"/>
        <w:spacing w:after="100" w:afterAutospacing="1"/>
        <w:rPr>
          <w:rFonts w:ascii="Calibri" w:eastAsia="Times New Roman" w:hAnsi="Calibri" w:cs="Calibri"/>
          <w:color w:val="253234"/>
        </w:rPr>
      </w:pPr>
      <w:r>
        <w:rPr>
          <w:rFonts w:ascii="Calibri" w:eastAsia="Times New Roman" w:hAnsi="Calibri" w:cs="Calibri"/>
          <w:color w:val="253234"/>
        </w:rPr>
        <w:t>Y</w:t>
      </w:r>
      <w:r w:rsidR="008372A9" w:rsidRPr="009A1CA3">
        <w:rPr>
          <w:rFonts w:ascii="Calibri" w:eastAsia="Times New Roman" w:hAnsi="Calibri" w:cs="Calibri"/>
          <w:color w:val="253234"/>
        </w:rPr>
        <w:t>ou recognize and agree that we have not created any professional-client relationship by the use of this Website.</w:t>
      </w:r>
    </w:p>
    <w:p w14:paraId="3780EBBB"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USER’S PERSONAL RESPONSIBILITY</w:t>
      </w:r>
    </w:p>
    <w:p w14:paraId="67E041D8" w14:textId="10E0C800"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By using this Website, you accept personal responsibility for the results of your actions. You agree to take full responsibility for any harm or damage you suffer as a result of the use, or non-use, of the information available on this Website</w:t>
      </w:r>
      <w:r w:rsidR="00147B64">
        <w:rPr>
          <w:rFonts w:ascii="Calibri" w:eastAsia="Times New Roman" w:hAnsi="Calibri" w:cs="Calibri"/>
          <w:color w:val="253234"/>
        </w:rPr>
        <w:t xml:space="preserve"> and in the Resources</w:t>
      </w:r>
      <w:r w:rsidRPr="009A1CA3">
        <w:rPr>
          <w:rFonts w:ascii="Calibri" w:eastAsia="Times New Roman" w:hAnsi="Calibri" w:cs="Calibri"/>
          <w:color w:val="253234"/>
        </w:rPr>
        <w:t>. You agree to use judgment and conduct due diligence before taking any action or implementing any plan or policy suggested or recommended on this Website</w:t>
      </w:r>
      <w:r w:rsidR="00147B64">
        <w:rPr>
          <w:rFonts w:ascii="Calibri" w:eastAsia="Times New Roman" w:hAnsi="Calibri" w:cs="Calibri"/>
          <w:color w:val="253234"/>
        </w:rPr>
        <w:t xml:space="preserve"> or in the Resources</w:t>
      </w:r>
      <w:r w:rsidRPr="009A1CA3">
        <w:rPr>
          <w:rFonts w:ascii="Calibri" w:eastAsia="Times New Roman" w:hAnsi="Calibri" w:cs="Calibri"/>
          <w:color w:val="253234"/>
        </w:rPr>
        <w:t>.</w:t>
      </w:r>
    </w:p>
    <w:p w14:paraId="214ADE4D"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NO GUARANTEES</w:t>
      </w:r>
    </w:p>
    <w:p w14:paraId="503EF9DA"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life, </w:t>
      </w:r>
      <w:r w:rsidRPr="009A1CA3">
        <w:rPr>
          <w:rFonts w:ascii="Calibri" w:eastAsia="Times New Roman" w:hAnsi="Calibri" w:cs="Calibri"/>
          <w:color w:val="253234"/>
        </w:rPr>
        <w:lastRenderedPageBreak/>
        <w:t>business, and otherwise. You nevertheless recognize that your ultimate success or failure will be the result of your own efforts, your particular situation, and innumerable other circumstances beyond the control and/or knowledge of the Company.</w:t>
      </w:r>
    </w:p>
    <w:p w14:paraId="1B03FDC9" w14:textId="3F6C0C6B"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You also recognize that prior results do not guarantee a similar outcome.  Thus, the results obtained by others</w:t>
      </w:r>
      <w:r w:rsidR="00147B64">
        <w:rPr>
          <w:rFonts w:ascii="Calibri" w:eastAsia="Times New Roman" w:hAnsi="Calibri" w:cs="Calibri"/>
          <w:color w:val="253234"/>
        </w:rPr>
        <w:t xml:space="preserve">, </w:t>
      </w:r>
      <w:r w:rsidRPr="009A1CA3">
        <w:rPr>
          <w:rFonts w:ascii="Calibri" w:eastAsia="Times New Roman" w:hAnsi="Calibri" w:cs="Calibri"/>
          <w:color w:val="253234"/>
        </w:rPr>
        <w:t>whether clients or customers of the Company or otherwise</w:t>
      </w:r>
      <w:r w:rsidR="00147B64">
        <w:rPr>
          <w:rFonts w:ascii="Calibri" w:eastAsia="Times New Roman" w:hAnsi="Calibri" w:cs="Calibri"/>
          <w:color w:val="253234"/>
        </w:rPr>
        <w:t>,</w:t>
      </w:r>
      <w:r w:rsidRPr="009A1CA3">
        <w:rPr>
          <w:rFonts w:ascii="Calibri" w:eastAsia="Times New Roman" w:hAnsi="Calibri" w:cs="Calibri"/>
          <w:color w:val="253234"/>
        </w:rPr>
        <w:t xml:space="preserve"> applying the principles set out in this Website are no guarantee that you or any other person or entity will be able to obtain similar results.</w:t>
      </w:r>
    </w:p>
    <w:p w14:paraId="032BB67B"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ERRORS AND OMISSIONS</w:t>
      </w:r>
    </w:p>
    <w:p w14:paraId="3F043179" w14:textId="1D4C5EB3"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This </w:t>
      </w:r>
      <w:r w:rsidR="009A1CA3">
        <w:rPr>
          <w:rFonts w:ascii="Calibri" w:eastAsia="Times New Roman" w:hAnsi="Calibri" w:cs="Calibri"/>
          <w:color w:val="253234"/>
        </w:rPr>
        <w:t>Webs</w:t>
      </w:r>
      <w:r w:rsidRPr="009A1CA3">
        <w:rPr>
          <w:rFonts w:ascii="Calibri" w:eastAsia="Times New Roman" w:hAnsi="Calibri" w:cs="Calibri"/>
          <w:color w:val="253234"/>
        </w:rPr>
        <w:t xml:space="preserve">ite is a public resource of general information that is intended, but not promised or guaranteed, to be correct, complete, and </w:t>
      </w:r>
      <w:r w:rsidR="009A1CA3" w:rsidRPr="009A1CA3">
        <w:rPr>
          <w:rFonts w:ascii="Calibri" w:eastAsia="Times New Roman" w:hAnsi="Calibri" w:cs="Calibri"/>
          <w:color w:val="253234"/>
        </w:rPr>
        <w:t>up to date</w:t>
      </w:r>
      <w:r w:rsidRPr="009A1CA3">
        <w:rPr>
          <w:rFonts w:ascii="Calibri" w:eastAsia="Times New Roman" w:hAnsi="Calibri" w:cs="Calibri"/>
          <w:color w:val="253234"/>
        </w:rPr>
        <w:t xml:space="preserv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w:t>
      </w:r>
      <w:r w:rsidR="00147B64">
        <w:rPr>
          <w:rFonts w:ascii="Calibri" w:eastAsia="Times New Roman" w:hAnsi="Calibri" w:cs="Calibri"/>
          <w:color w:val="253234"/>
        </w:rPr>
        <w:t>the R</w:t>
      </w:r>
      <w:r w:rsidRPr="009A1CA3">
        <w:rPr>
          <w:rFonts w:ascii="Calibri" w:eastAsia="Times New Roman" w:hAnsi="Calibri" w:cs="Calibri"/>
          <w:color w:val="253234"/>
        </w:rPr>
        <w:t xml:space="preserve">esources prior to taking any action.  You expressly agree not to rely upon any information contained in this </w:t>
      </w:r>
      <w:r w:rsidR="00147B64">
        <w:rPr>
          <w:rFonts w:ascii="Calibri" w:eastAsia="Times New Roman" w:hAnsi="Calibri" w:cs="Calibri"/>
          <w:color w:val="253234"/>
        </w:rPr>
        <w:t>W</w:t>
      </w:r>
      <w:r w:rsidRPr="009A1CA3">
        <w:rPr>
          <w:rFonts w:ascii="Calibri" w:eastAsia="Times New Roman" w:hAnsi="Calibri" w:cs="Calibri"/>
          <w:color w:val="253234"/>
        </w:rPr>
        <w:t>ebsite</w:t>
      </w:r>
      <w:r w:rsidR="00147B64">
        <w:rPr>
          <w:rFonts w:ascii="Calibri" w:eastAsia="Times New Roman" w:hAnsi="Calibri" w:cs="Calibri"/>
          <w:color w:val="253234"/>
        </w:rPr>
        <w:t xml:space="preserve"> or in the Resources</w:t>
      </w:r>
      <w:r w:rsidRPr="009A1CA3">
        <w:rPr>
          <w:rFonts w:ascii="Calibri" w:eastAsia="Times New Roman" w:hAnsi="Calibri" w:cs="Calibri"/>
          <w:color w:val="253234"/>
        </w:rPr>
        <w:t>.</w:t>
      </w:r>
    </w:p>
    <w:p w14:paraId="60AFC862" w14:textId="77777777" w:rsidR="009A1CA3" w:rsidRPr="009A1CA3" w:rsidRDefault="009A1CA3"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TESTIMONIALS</w:t>
      </w:r>
    </w:p>
    <w:p w14:paraId="52A75136" w14:textId="77777777" w:rsidR="009A1CA3" w:rsidRPr="009A1CA3" w:rsidRDefault="009A1CA3"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77E356E3" w14:textId="77777777" w:rsidR="009A1CA3" w:rsidRPr="009A1CA3" w:rsidRDefault="009A1CA3"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14:paraId="2376F405" w14:textId="77777777" w:rsidR="009A1CA3" w:rsidRPr="009A1CA3" w:rsidRDefault="009A1CA3"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NO WARRANTIES</w:t>
      </w:r>
    </w:p>
    <w:p w14:paraId="257C36C4" w14:textId="6BCE3CB2" w:rsidR="009A1CA3" w:rsidRPr="009A1CA3" w:rsidRDefault="009A1CA3"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w:t>
      </w:r>
      <w:r w:rsidR="000472DF">
        <w:rPr>
          <w:rFonts w:ascii="Calibri" w:eastAsia="Times New Roman" w:hAnsi="Calibri" w:cs="Calibri"/>
          <w:color w:val="253234"/>
        </w:rPr>
        <w:t xml:space="preserve"> </w:t>
      </w:r>
      <w:r w:rsidRPr="009A1CA3">
        <w:rPr>
          <w:rFonts w:ascii="Calibri" w:eastAsia="Times New Roman" w:hAnsi="Calibri" w:cs="Calibri"/>
          <w:color w:val="253234"/>
        </w:rPr>
        <w:t>MERCHANTABILITY AND FITNESS FOR A PARTICULAR PURPOSE.</w:t>
      </w:r>
    </w:p>
    <w:p w14:paraId="294DB39A" w14:textId="77777777" w:rsidR="009A1CA3" w:rsidRPr="009A1CA3" w:rsidRDefault="009A1CA3"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LIMITATION OF LIABILITY</w:t>
      </w:r>
    </w:p>
    <w:p w14:paraId="24EFEFD7" w14:textId="333C6C1A" w:rsidR="009A1CA3" w:rsidRPr="009A1CA3" w:rsidRDefault="009A1CA3"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lastRenderedPageBreak/>
        <w:t>YOU AGREE TO ABSOLVE THE COMPANY OF ANY AND ALL LIABILITY OR LOSS THAT YOU OR ANY PERSON OR ENTITY ASSOCIATED WITH YOU MAY SUFFER OR INCUR AS A RESULT OF USE OF THE INFORMATION CONTAINED ON THIS WEBSITE AND/OR</w:t>
      </w:r>
      <w:r w:rsidR="00147B64">
        <w:rPr>
          <w:rFonts w:ascii="Calibri" w:eastAsia="Times New Roman" w:hAnsi="Calibri" w:cs="Calibri"/>
          <w:color w:val="253234"/>
        </w:rPr>
        <w:t xml:space="preserve"> IN</w:t>
      </w:r>
      <w:r w:rsidRPr="009A1CA3">
        <w:rPr>
          <w:rFonts w:ascii="Calibri" w:eastAsia="Times New Roman" w:hAnsi="Calibri" w:cs="Calibri"/>
          <w:color w:val="253234"/>
        </w:rPr>
        <w:t xml:space="preserve"> THE RESOURCES.  YOU AGREE THAT THE COMPANY SHALL NOT BE LIABLE TO YOU FOR ANY TYPE OF DAMAGES, INCLUDING DIRECT, INDIRECT, SPECIAL, INCIDENTAL, EQUITABLE, OR CONSEQUENTIAL LOSS OR DAMAGES FOR USE OF THIS WEBSITE.</w:t>
      </w:r>
    </w:p>
    <w:p w14:paraId="23D0DD3B" w14:textId="340C54B3" w:rsidR="009A1CA3" w:rsidRPr="009A1CA3" w:rsidRDefault="00752E8C"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The information, software, products, and services included in or available through the </w:t>
      </w:r>
      <w:r>
        <w:rPr>
          <w:rFonts w:ascii="Calibri" w:eastAsia="Times New Roman" w:hAnsi="Calibri" w:cs="Calibri"/>
          <w:color w:val="253234"/>
        </w:rPr>
        <w:t>W</w:t>
      </w:r>
      <w:r w:rsidRPr="009A1CA3">
        <w:rPr>
          <w:rFonts w:ascii="Calibri" w:eastAsia="Times New Roman" w:hAnsi="Calibri" w:cs="Calibri"/>
          <w:color w:val="253234"/>
        </w:rPr>
        <w:t>ebsite</w:t>
      </w:r>
      <w:r>
        <w:rPr>
          <w:rFonts w:ascii="Calibri" w:eastAsia="Times New Roman" w:hAnsi="Calibri" w:cs="Calibri"/>
          <w:color w:val="253234"/>
        </w:rPr>
        <w:t xml:space="preserve"> and the Resources</w:t>
      </w:r>
      <w:r w:rsidRPr="009A1CA3">
        <w:rPr>
          <w:rFonts w:ascii="Calibri" w:eastAsia="Times New Roman" w:hAnsi="Calibri" w:cs="Calibri"/>
          <w:color w:val="253234"/>
        </w:rPr>
        <w:t xml:space="preserve"> may include inaccuracies or typographical errors. The </w:t>
      </w:r>
      <w:r>
        <w:rPr>
          <w:rFonts w:ascii="Calibri" w:eastAsia="Times New Roman" w:hAnsi="Calibri" w:cs="Calibri"/>
          <w:color w:val="253234"/>
        </w:rPr>
        <w:t>C</w:t>
      </w:r>
      <w:r w:rsidRPr="009A1CA3">
        <w:rPr>
          <w:rFonts w:ascii="Calibri" w:eastAsia="Times New Roman" w:hAnsi="Calibri" w:cs="Calibri"/>
          <w:color w:val="253234"/>
        </w:rPr>
        <w:t xml:space="preserve">ompany and/or its suppliers may make improvements and/or changes in the </w:t>
      </w:r>
      <w:r>
        <w:rPr>
          <w:rFonts w:ascii="Calibri" w:eastAsia="Times New Roman" w:hAnsi="Calibri" w:cs="Calibri"/>
          <w:color w:val="253234"/>
        </w:rPr>
        <w:t>W</w:t>
      </w:r>
      <w:r w:rsidRPr="009A1CA3">
        <w:rPr>
          <w:rFonts w:ascii="Calibri" w:eastAsia="Times New Roman" w:hAnsi="Calibri" w:cs="Calibri"/>
          <w:color w:val="253234"/>
        </w:rPr>
        <w:t>ebsite at any time.</w:t>
      </w:r>
    </w:p>
    <w:p w14:paraId="1EC3D6E9" w14:textId="3538E8CD" w:rsidR="009A1CA3" w:rsidRPr="009A1CA3" w:rsidRDefault="00752E8C"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The </w:t>
      </w:r>
      <w:r>
        <w:rPr>
          <w:rFonts w:ascii="Calibri" w:eastAsia="Times New Roman" w:hAnsi="Calibri" w:cs="Calibri"/>
          <w:color w:val="253234"/>
        </w:rPr>
        <w:t>C</w:t>
      </w:r>
      <w:r w:rsidRPr="009A1CA3">
        <w:rPr>
          <w:rFonts w:ascii="Calibri" w:eastAsia="Times New Roman" w:hAnsi="Calibri" w:cs="Calibri"/>
          <w:color w:val="253234"/>
        </w:rPr>
        <w:t>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w:t>
      </w:r>
      <w:r>
        <w:rPr>
          <w:rFonts w:ascii="Calibri" w:eastAsia="Times New Roman" w:hAnsi="Calibri" w:cs="Calibri"/>
          <w:color w:val="253234"/>
        </w:rPr>
        <w:t>, RESOURCES</w:t>
      </w:r>
      <w:r w:rsidRPr="009A1CA3">
        <w:rPr>
          <w:rFonts w:ascii="Calibri" w:eastAsia="Times New Roman" w:hAnsi="Calibri" w:cs="Calibri"/>
          <w:color w:val="253234"/>
        </w:rPr>
        <w:t xml:space="preserve"> AND RELATED GRAPHICS ARE PROVIDED “AS IS” WITHOUT WARRANTY OR CONDITION OF ANY KIND. THE </w:t>
      </w:r>
      <w:r>
        <w:rPr>
          <w:rFonts w:ascii="Calibri" w:eastAsia="Times New Roman" w:hAnsi="Calibri" w:cs="Calibri"/>
          <w:color w:val="253234"/>
        </w:rPr>
        <w:t>C</w:t>
      </w:r>
      <w:r w:rsidRPr="009A1CA3">
        <w:rPr>
          <w:rFonts w:ascii="Calibri" w:eastAsia="Times New Roman" w:hAnsi="Calibri" w:cs="Calibri"/>
          <w:color w:val="253234"/>
        </w:rPr>
        <w:t>OMPANY AND/OR ITS SUPPLIERS HEREBY DISCLAIM ALL WARRANTIES AND CONDITIONS WITH REGARD TO THIS INFORMATION, SOFTWARE, PRODUCTS, SERVICES</w:t>
      </w:r>
      <w:r>
        <w:rPr>
          <w:rFonts w:ascii="Calibri" w:eastAsia="Times New Roman" w:hAnsi="Calibri" w:cs="Calibri"/>
          <w:color w:val="253234"/>
        </w:rPr>
        <w:t>, RESOURCES</w:t>
      </w:r>
      <w:r w:rsidRPr="009A1CA3">
        <w:rPr>
          <w:rFonts w:ascii="Calibri" w:eastAsia="Times New Roman" w:hAnsi="Calibri" w:cs="Calibri"/>
          <w:color w:val="253234"/>
        </w:rPr>
        <w:t xml:space="preserve"> AND RELATED GRAPHICS, INCLUDING ALL IMPLIED WARRANTIES OR CONDITIONS OF MERCHANTABILITY, FITNESS FOR A PARTICULAR PURPOSE, TITLE, AND NON-INFRINGEMENT.</w:t>
      </w:r>
    </w:p>
    <w:p w14:paraId="0159EF78" w14:textId="01652F4C" w:rsidR="00752E8C" w:rsidRDefault="00752E8C"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To the maximum extent permitted by applicable law, in no event shall the </w:t>
      </w:r>
      <w:r>
        <w:rPr>
          <w:rFonts w:ascii="Calibri" w:eastAsia="Times New Roman" w:hAnsi="Calibri" w:cs="Calibri"/>
          <w:color w:val="253234"/>
        </w:rPr>
        <w:t>C</w:t>
      </w:r>
      <w:r w:rsidRPr="009A1CA3">
        <w:rPr>
          <w:rFonts w:ascii="Calibri" w:eastAsia="Times New Roman" w:hAnsi="Calibri" w:cs="Calibri"/>
          <w:color w:val="253234"/>
        </w:rPr>
        <w:t xml:space="preserve">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t>
      </w:r>
      <w:r>
        <w:rPr>
          <w:rFonts w:ascii="Calibri" w:eastAsia="Times New Roman" w:hAnsi="Calibri" w:cs="Calibri"/>
          <w:color w:val="253234"/>
        </w:rPr>
        <w:t>W</w:t>
      </w:r>
      <w:r w:rsidRPr="009A1CA3">
        <w:rPr>
          <w:rFonts w:ascii="Calibri" w:eastAsia="Times New Roman" w:hAnsi="Calibri" w:cs="Calibri"/>
          <w:color w:val="253234"/>
        </w:rPr>
        <w:t xml:space="preserve">ebsite, with the delay or inability to use the </w:t>
      </w:r>
      <w:r>
        <w:rPr>
          <w:rFonts w:ascii="Calibri" w:eastAsia="Times New Roman" w:hAnsi="Calibri" w:cs="Calibri"/>
          <w:color w:val="253234"/>
        </w:rPr>
        <w:t>W</w:t>
      </w:r>
      <w:r w:rsidRPr="009A1CA3">
        <w:rPr>
          <w:rFonts w:ascii="Calibri" w:eastAsia="Times New Roman" w:hAnsi="Calibri" w:cs="Calibri"/>
          <w:color w:val="253234"/>
        </w:rPr>
        <w:t>ebsite or related services</w:t>
      </w:r>
      <w:r>
        <w:rPr>
          <w:rFonts w:ascii="Calibri" w:eastAsia="Times New Roman" w:hAnsi="Calibri" w:cs="Calibri"/>
          <w:color w:val="253234"/>
        </w:rPr>
        <w:t xml:space="preserve"> or Resources</w:t>
      </w:r>
      <w:r w:rsidRPr="009A1CA3">
        <w:rPr>
          <w:rFonts w:ascii="Calibri" w:eastAsia="Times New Roman" w:hAnsi="Calibri" w:cs="Calibri"/>
          <w:color w:val="253234"/>
        </w:rPr>
        <w:t>, the provisi</w:t>
      </w:r>
      <w:r>
        <w:rPr>
          <w:rFonts w:ascii="Calibri" w:eastAsia="Times New Roman" w:hAnsi="Calibri" w:cs="Calibri"/>
          <w:color w:val="253234"/>
        </w:rPr>
        <w:t>o</w:t>
      </w:r>
      <w:r w:rsidRPr="009A1CA3">
        <w:rPr>
          <w:rFonts w:ascii="Calibri" w:eastAsia="Times New Roman" w:hAnsi="Calibri" w:cs="Calibri"/>
          <w:color w:val="253234"/>
        </w:rPr>
        <w:t>n of or failure to provide services</w:t>
      </w:r>
      <w:r>
        <w:rPr>
          <w:rFonts w:ascii="Calibri" w:eastAsia="Times New Roman" w:hAnsi="Calibri" w:cs="Calibri"/>
          <w:color w:val="253234"/>
        </w:rPr>
        <w:t xml:space="preserve"> or Resources</w:t>
      </w:r>
      <w:r w:rsidRPr="009A1CA3">
        <w:rPr>
          <w:rFonts w:ascii="Calibri" w:eastAsia="Times New Roman" w:hAnsi="Calibri" w:cs="Calibri"/>
          <w:color w:val="253234"/>
        </w:rPr>
        <w:t xml:space="preserve">, or for any information, software, products, services and related graphics obtained through the website, or otherwise arising out of the use of the </w:t>
      </w:r>
      <w:r>
        <w:rPr>
          <w:rFonts w:ascii="Calibri" w:eastAsia="Times New Roman" w:hAnsi="Calibri" w:cs="Calibri"/>
          <w:color w:val="253234"/>
        </w:rPr>
        <w:t>W</w:t>
      </w:r>
      <w:r w:rsidRPr="009A1CA3">
        <w:rPr>
          <w:rFonts w:ascii="Calibri" w:eastAsia="Times New Roman" w:hAnsi="Calibri" w:cs="Calibri"/>
          <w:color w:val="253234"/>
        </w:rPr>
        <w:t xml:space="preserve">ebsite, whether based on contract, tort, negligence, strict liability or otherwise, even if the </w:t>
      </w:r>
      <w:r>
        <w:rPr>
          <w:rFonts w:ascii="Calibri" w:eastAsia="Times New Roman" w:hAnsi="Calibri" w:cs="Calibri"/>
          <w:color w:val="253234"/>
        </w:rPr>
        <w:t>C</w:t>
      </w:r>
      <w:r w:rsidRPr="009A1CA3">
        <w:rPr>
          <w:rFonts w:ascii="Calibri" w:eastAsia="Times New Roman" w:hAnsi="Calibri" w:cs="Calibri"/>
          <w:color w:val="253234"/>
        </w:rPr>
        <w:t xml:space="preserve">ompany or any of its suppliers has been advised of the possibility of damages. </w:t>
      </w:r>
    </w:p>
    <w:p w14:paraId="5A185E24" w14:textId="1CEA43E5" w:rsidR="009A1CA3" w:rsidRPr="009A1CA3" w:rsidRDefault="00752E8C"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Because some states/jurisdictions do not allow the exclusion or limitation of liability for consequential or incidental damages, the above limitation may not apply to you. If you are dissatisfied with any portion of the </w:t>
      </w:r>
      <w:r>
        <w:rPr>
          <w:rFonts w:ascii="Calibri" w:eastAsia="Times New Roman" w:hAnsi="Calibri" w:cs="Calibri"/>
          <w:color w:val="253234"/>
        </w:rPr>
        <w:t>W</w:t>
      </w:r>
      <w:r w:rsidRPr="009A1CA3">
        <w:rPr>
          <w:rFonts w:ascii="Calibri" w:eastAsia="Times New Roman" w:hAnsi="Calibri" w:cs="Calibri"/>
          <w:color w:val="253234"/>
        </w:rPr>
        <w:t xml:space="preserve">ebsite, or with any of these terms of use, your sole and exclusive remedy is to discontinue using the </w:t>
      </w:r>
      <w:r>
        <w:rPr>
          <w:rFonts w:ascii="Calibri" w:eastAsia="Times New Roman" w:hAnsi="Calibri" w:cs="Calibri"/>
          <w:color w:val="253234"/>
        </w:rPr>
        <w:t>W</w:t>
      </w:r>
      <w:r w:rsidRPr="009A1CA3">
        <w:rPr>
          <w:rFonts w:ascii="Calibri" w:eastAsia="Times New Roman" w:hAnsi="Calibri" w:cs="Calibri"/>
          <w:color w:val="253234"/>
        </w:rPr>
        <w:t>ebsite.</w:t>
      </w:r>
    </w:p>
    <w:p w14:paraId="1EEACFEB" w14:textId="58BFB746" w:rsidR="008372A9" w:rsidRPr="009A1CA3" w:rsidRDefault="008372A9" w:rsidP="000472DF">
      <w:pPr>
        <w:keepNext/>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REVIEWS</w:t>
      </w:r>
    </w:p>
    <w:p w14:paraId="31373680" w14:textId="77777777" w:rsidR="008372A9" w:rsidRPr="009A1CA3" w:rsidRDefault="008372A9" w:rsidP="000472DF">
      <w:pPr>
        <w:keepNext/>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At various times, we may provide reviews of products, services, or other resources.  This may include reviews of books, services, and/or software applications. Any such reviews will represent the good-faith opinions of the author of such review. The products and services </w:t>
      </w:r>
      <w:r w:rsidRPr="009A1CA3">
        <w:rPr>
          <w:rFonts w:ascii="Calibri" w:eastAsia="Times New Roman" w:hAnsi="Calibri" w:cs="Calibri"/>
          <w:color w:val="253234"/>
        </w:rPr>
        <w:lastRenderedPageBreak/>
        <w:t>reviewed may be provided to the Company for free or at a reduced price as an incentive to provide a review.</w:t>
      </w:r>
    </w:p>
    <w:p w14:paraId="2E3294F5"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Regardless of any such discounts, we will provide honest reviews of these products and/or services. You recognize that you should conduct your own due diligence and should not rely solely upon any reviews provided on this website.</w:t>
      </w:r>
    </w:p>
    <w:p w14:paraId="65894747" w14:textId="7059A2D5"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We will disclose the existence of any discounts or incentives received in exchange for providing a review of a product. If you would like more information about any such discounts and incentives, send an email to</w:t>
      </w:r>
      <w:r w:rsidR="00752E8C">
        <w:rPr>
          <w:rFonts w:ascii="Calibri" w:eastAsia="Times New Roman" w:hAnsi="Calibri" w:cs="Calibri"/>
          <w:color w:val="253234"/>
        </w:rPr>
        <w:t xml:space="preserve"> </w:t>
      </w:r>
      <w:r w:rsidR="00A2226B">
        <w:rPr>
          <w:rFonts w:ascii="Calibri" w:eastAsia="Times New Roman" w:hAnsi="Calibri" w:cs="Calibri"/>
          <w:color w:val="253234"/>
        </w:rPr>
        <w:t>info@releventsgroup.com</w:t>
      </w:r>
      <w:r w:rsidRPr="009A1CA3">
        <w:rPr>
          <w:rFonts w:ascii="Calibri" w:eastAsia="Times New Roman" w:hAnsi="Calibri" w:cs="Calibri"/>
          <w:color w:val="253234"/>
        </w:rPr>
        <w:t> that includes the title of the reviewed product as the subject line. We will respond via email and disclose any incentives or discounts we received in association with any such review.</w:t>
      </w:r>
    </w:p>
    <w:p w14:paraId="5E806B8C" w14:textId="77777777" w:rsidR="008372A9" w:rsidRPr="009A1CA3" w:rsidRDefault="008372A9" w:rsidP="00752E8C">
      <w:pPr>
        <w:keepNext/>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AFFILIATE LINKS</w:t>
      </w:r>
    </w:p>
    <w:p w14:paraId="7FAAC441" w14:textId="45E901E4" w:rsidR="008372A9" w:rsidRPr="009A1CA3" w:rsidRDefault="008372A9" w:rsidP="00752E8C">
      <w:pPr>
        <w:keepNext/>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From time to time, the Company </w:t>
      </w:r>
      <w:r w:rsidR="00752E8C">
        <w:rPr>
          <w:rFonts w:ascii="Calibri" w:eastAsia="Times New Roman" w:hAnsi="Calibri" w:cs="Calibri"/>
          <w:color w:val="253234"/>
        </w:rPr>
        <w:t xml:space="preserve">may </w:t>
      </w:r>
      <w:r w:rsidRPr="009A1CA3">
        <w:rPr>
          <w:rFonts w:ascii="Calibri" w:eastAsia="Times New Roman" w:hAnsi="Calibri" w:cs="Calibri"/>
          <w:color w:val="253234"/>
        </w:rPr>
        <w:t>participate in affiliate marketing and may allow affiliate links to be included on some of our pages. This means that we may earn a commission if/when you click on or make purchases via affiliate links.</w:t>
      </w:r>
    </w:p>
    <w:p w14:paraId="5537EF1E"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As a policy, the Company will only affiliate with products, services, coaches, consultants, and other experts that we believe will provide value to our customers and followers.</w:t>
      </w:r>
    </w:p>
    <w:p w14:paraId="5DDD3554"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The Company will inform you when one of the links constitutes an affiliate link.</w:t>
      </w:r>
    </w:p>
    <w:p w14:paraId="0A53B2C8" w14:textId="0C4ED379" w:rsidR="008372A9"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You recognize that it remains your personal responsibility to investigate whether any affiliate offers are right for </w:t>
      </w:r>
      <w:r w:rsidR="00752E8C">
        <w:rPr>
          <w:rFonts w:ascii="Calibri" w:eastAsia="Times New Roman" w:hAnsi="Calibri" w:cs="Calibri"/>
          <w:color w:val="253234"/>
        </w:rPr>
        <w:t xml:space="preserve">you or </w:t>
      </w:r>
      <w:r w:rsidRPr="009A1CA3">
        <w:rPr>
          <w:rFonts w:ascii="Calibri" w:eastAsia="Times New Roman" w:hAnsi="Calibri" w:cs="Calibri"/>
          <w:color w:val="253234"/>
        </w:rPr>
        <w:t>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35FAB90" w14:textId="77777777" w:rsidR="006377F1" w:rsidRPr="009A1CA3" w:rsidRDefault="006377F1" w:rsidP="006377F1">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NO ENDORSEMENTS</w:t>
      </w:r>
    </w:p>
    <w:p w14:paraId="47138845" w14:textId="3F5BE1CE" w:rsidR="006377F1" w:rsidRPr="009A1CA3" w:rsidRDefault="006377F1"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78EA8D10"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EARNINGS DISCLAIMER</w:t>
      </w:r>
    </w:p>
    <w:p w14:paraId="5932A469" w14:textId="545AC870"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 xml:space="preserve">From time to time, the Company may report on the success of one of its existing or prior clients/customers. The information about this success is accurately portrayed by the </w:t>
      </w:r>
      <w:r w:rsidR="00752E8C">
        <w:rPr>
          <w:rFonts w:ascii="Calibri" w:eastAsia="Times New Roman" w:hAnsi="Calibri" w:cs="Calibri"/>
          <w:color w:val="253234"/>
        </w:rPr>
        <w:t>Company</w:t>
      </w:r>
      <w:r w:rsidRPr="009A1CA3">
        <w:rPr>
          <w:rFonts w:ascii="Calibri" w:eastAsia="Times New Roman" w:hAnsi="Calibri" w:cs="Calibri"/>
          <w:color w:val="253234"/>
        </w:rPr>
        <w:t>. You acknowledge that the prior success of others does not guarantee your success.</w:t>
      </w:r>
    </w:p>
    <w:p w14:paraId="06DA24E4"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lastRenderedPageBreak/>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79C60302" w14:textId="77777777" w:rsidR="008372A9" w:rsidRPr="009A1CA3" w:rsidRDefault="008372A9" w:rsidP="00D550FF">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The use of our information, products and services should be based on your own due diligence and you agree that the Company is not liable for any success or failure of your business that is directly or indirectly related to the purchase and use of our information, products, and services reviewed or advertised on this Website.</w:t>
      </w:r>
    </w:p>
    <w:p w14:paraId="67F34C00" w14:textId="77777777" w:rsidR="00752E8C" w:rsidRPr="009A1CA3" w:rsidRDefault="00752E8C" w:rsidP="00752E8C">
      <w:pPr>
        <w:shd w:val="clear" w:color="auto" w:fill="FFFFFF"/>
        <w:adjustRightInd w:val="0"/>
        <w:snapToGrid w:val="0"/>
        <w:spacing w:after="100" w:afterAutospacing="1"/>
        <w:rPr>
          <w:rFonts w:ascii="Calibri" w:eastAsia="Times New Roman" w:hAnsi="Calibri" w:cs="Calibri"/>
          <w:caps/>
          <w:color w:val="232525"/>
        </w:rPr>
      </w:pPr>
      <w:r w:rsidRPr="009A1CA3">
        <w:rPr>
          <w:rFonts w:ascii="Calibri" w:eastAsia="Times New Roman" w:hAnsi="Calibri" w:cs="Calibri"/>
          <w:b/>
          <w:bCs/>
          <w:caps/>
          <w:color w:val="232525"/>
        </w:rPr>
        <w:t>CONTACT US</w:t>
      </w:r>
    </w:p>
    <w:p w14:paraId="7BB7868B" w14:textId="77777777" w:rsidR="00752E8C" w:rsidRPr="009A1CA3" w:rsidRDefault="00752E8C" w:rsidP="00752E8C">
      <w:pPr>
        <w:shd w:val="clear" w:color="auto" w:fill="FFFFFF"/>
        <w:adjustRightInd w:val="0"/>
        <w:snapToGrid w:val="0"/>
        <w:spacing w:after="100" w:afterAutospacing="1"/>
        <w:rPr>
          <w:rFonts w:ascii="Calibri" w:eastAsia="Times New Roman" w:hAnsi="Calibri" w:cs="Calibri"/>
          <w:color w:val="253234"/>
        </w:rPr>
      </w:pPr>
      <w:r>
        <w:rPr>
          <w:rFonts w:ascii="Calibri" w:eastAsia="Times New Roman" w:hAnsi="Calibri" w:cs="Calibri"/>
          <w:color w:val="253234"/>
        </w:rPr>
        <w:t>We</w:t>
      </w:r>
      <w:r w:rsidRPr="009A1CA3">
        <w:rPr>
          <w:rFonts w:ascii="Calibri" w:eastAsia="Times New Roman" w:hAnsi="Calibri" w:cs="Calibri"/>
          <w:color w:val="253234"/>
        </w:rPr>
        <w:t> welcome your questions or comments regarding the Disclaimer:</w:t>
      </w:r>
    </w:p>
    <w:p w14:paraId="6B56F6FB" w14:textId="66494A15" w:rsidR="006377F1" w:rsidRDefault="006377F1" w:rsidP="00752E8C">
      <w:pPr>
        <w:shd w:val="clear" w:color="auto" w:fill="FFFFFF"/>
        <w:adjustRightInd w:val="0"/>
        <w:snapToGrid w:val="0"/>
        <w:spacing w:after="100" w:afterAutospacing="1"/>
        <w:rPr>
          <w:rFonts w:ascii="Calibri" w:eastAsia="Times New Roman" w:hAnsi="Calibri" w:cs="Calibri"/>
          <w:color w:val="253234"/>
        </w:rPr>
      </w:pPr>
      <w:r>
        <w:rPr>
          <w:rFonts w:ascii="Calibri" w:eastAsia="Times New Roman" w:hAnsi="Calibri" w:cs="Calibri"/>
          <w:color w:val="253234"/>
        </w:rPr>
        <w:t>Mailing Address</w:t>
      </w:r>
      <w:r w:rsidR="00A2226B">
        <w:rPr>
          <w:rFonts w:ascii="Calibri" w:eastAsia="Times New Roman" w:hAnsi="Calibri" w:cs="Calibri"/>
          <w:color w:val="253234"/>
        </w:rPr>
        <w:t>: PO Box 215, Onalaska, WI 54650</w:t>
      </w:r>
    </w:p>
    <w:p w14:paraId="4AB18DF0" w14:textId="30188626" w:rsidR="00752E8C" w:rsidRPr="00D550FF" w:rsidRDefault="00752E8C" w:rsidP="00752E8C">
      <w:pPr>
        <w:shd w:val="clear" w:color="auto" w:fill="FFFFFF"/>
        <w:adjustRightInd w:val="0"/>
        <w:snapToGrid w:val="0"/>
        <w:spacing w:after="100" w:afterAutospacing="1"/>
        <w:rPr>
          <w:rFonts w:ascii="Calibri" w:eastAsia="Times New Roman" w:hAnsi="Calibri" w:cs="Calibri"/>
          <w:color w:val="253234"/>
        </w:rPr>
      </w:pPr>
      <w:r w:rsidRPr="009A1CA3">
        <w:rPr>
          <w:rFonts w:ascii="Calibri" w:eastAsia="Times New Roman" w:hAnsi="Calibri" w:cs="Calibri"/>
          <w:color w:val="253234"/>
        </w:rPr>
        <w:t>Email Address</w:t>
      </w:r>
      <w:r w:rsidR="00A2226B">
        <w:rPr>
          <w:rFonts w:ascii="Calibri" w:eastAsia="Times New Roman" w:hAnsi="Calibri" w:cs="Calibri"/>
          <w:color w:val="253234"/>
        </w:rPr>
        <w:t>: info@releventsgroup.com</w:t>
      </w:r>
      <w:r w:rsidRPr="009A1CA3">
        <w:rPr>
          <w:rFonts w:ascii="Calibri" w:eastAsia="Times New Roman" w:hAnsi="Calibri" w:cs="Calibri"/>
          <w:color w:val="253234"/>
        </w:rPr>
        <w:t xml:space="preserve"> </w:t>
      </w:r>
    </w:p>
    <w:p w14:paraId="187F25C5" w14:textId="77777777" w:rsidR="008372A9" w:rsidRPr="009A1CA3" w:rsidRDefault="008372A9" w:rsidP="00D550FF">
      <w:pPr>
        <w:adjustRightInd w:val="0"/>
        <w:snapToGrid w:val="0"/>
        <w:spacing w:after="100" w:afterAutospacing="1"/>
        <w:rPr>
          <w:rFonts w:ascii="Calibri" w:hAnsi="Calibri" w:cs="Calibri"/>
        </w:rPr>
      </w:pPr>
      <w:bookmarkStart w:id="0" w:name="_GoBack"/>
      <w:bookmarkEnd w:id="0"/>
    </w:p>
    <w:sectPr w:rsidR="008372A9" w:rsidRPr="009A1CA3" w:rsidSect="00845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2465" w14:textId="77777777" w:rsidR="00014BAC" w:rsidRDefault="00014BAC" w:rsidP="00BB08A8">
      <w:r>
        <w:separator/>
      </w:r>
    </w:p>
  </w:endnote>
  <w:endnote w:type="continuationSeparator" w:id="0">
    <w:p w14:paraId="2F5FC8EA" w14:textId="77777777" w:rsidR="00014BAC" w:rsidRDefault="00014BAC" w:rsidP="00BB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68F5" w14:textId="77777777" w:rsidR="00014BAC" w:rsidRDefault="00014BAC" w:rsidP="00BB08A8">
      <w:r>
        <w:separator/>
      </w:r>
    </w:p>
  </w:footnote>
  <w:footnote w:type="continuationSeparator" w:id="0">
    <w:p w14:paraId="07986020" w14:textId="77777777" w:rsidR="00014BAC" w:rsidRDefault="00014BAC" w:rsidP="00BB0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85"/>
    <w:rsid w:val="00014BAC"/>
    <w:rsid w:val="000472DF"/>
    <w:rsid w:val="000D375A"/>
    <w:rsid w:val="00147B64"/>
    <w:rsid w:val="00191073"/>
    <w:rsid w:val="00235B1E"/>
    <w:rsid w:val="00251EB3"/>
    <w:rsid w:val="00261B7F"/>
    <w:rsid w:val="004062A3"/>
    <w:rsid w:val="006377F1"/>
    <w:rsid w:val="00727585"/>
    <w:rsid w:val="00752E8C"/>
    <w:rsid w:val="008372A9"/>
    <w:rsid w:val="00845E2A"/>
    <w:rsid w:val="0094281B"/>
    <w:rsid w:val="009A1CA3"/>
    <w:rsid w:val="00A2226B"/>
    <w:rsid w:val="00BB08A8"/>
    <w:rsid w:val="00D550FF"/>
    <w:rsid w:val="00E716E7"/>
    <w:rsid w:val="00F55D23"/>
    <w:rsid w:val="00F9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E7D8"/>
  <w15:chartTrackingRefBased/>
  <w15:docId w15:val="{BB7291CD-75A8-B745-8D41-E5960E81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72A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585"/>
    <w:rPr>
      <w:i/>
      <w:iCs/>
    </w:rPr>
  </w:style>
  <w:style w:type="character" w:customStyle="1" w:styleId="Heading2Char">
    <w:name w:val="Heading 2 Char"/>
    <w:basedOn w:val="DefaultParagraphFont"/>
    <w:link w:val="Heading2"/>
    <w:uiPriority w:val="9"/>
    <w:rsid w:val="008372A9"/>
    <w:rPr>
      <w:rFonts w:ascii="Times New Roman" w:eastAsia="Times New Roman" w:hAnsi="Times New Roman" w:cs="Times New Roman"/>
      <w:b/>
      <w:bCs/>
      <w:sz w:val="36"/>
      <w:szCs w:val="36"/>
    </w:rPr>
  </w:style>
  <w:style w:type="paragraph" w:styleId="NormalWeb">
    <w:name w:val="Normal (Web)"/>
    <w:basedOn w:val="Normal"/>
    <w:uiPriority w:val="99"/>
    <w:unhideWhenUsed/>
    <w:rsid w:val="008372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72A9"/>
    <w:rPr>
      <w:color w:val="0000FF"/>
      <w:u w:val="single"/>
    </w:rPr>
  </w:style>
  <w:style w:type="character" w:styleId="Strong">
    <w:name w:val="Strong"/>
    <w:basedOn w:val="DefaultParagraphFont"/>
    <w:uiPriority w:val="22"/>
    <w:qFormat/>
    <w:rsid w:val="008372A9"/>
    <w:rPr>
      <w:b/>
      <w:bCs/>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BB08A8"/>
    <w:pPr>
      <w:tabs>
        <w:tab w:val="center" w:pos="4680"/>
        <w:tab w:val="right" w:pos="9360"/>
      </w:tabs>
    </w:pPr>
  </w:style>
  <w:style w:type="character" w:customStyle="1" w:styleId="HeaderChar">
    <w:name w:val="Header Char"/>
    <w:basedOn w:val="DefaultParagraphFont"/>
    <w:link w:val="Header"/>
    <w:uiPriority w:val="99"/>
    <w:rsid w:val="00BB08A8"/>
  </w:style>
  <w:style w:type="paragraph" w:styleId="Footer">
    <w:name w:val="footer"/>
    <w:basedOn w:val="Normal"/>
    <w:link w:val="FooterChar"/>
    <w:uiPriority w:val="99"/>
    <w:unhideWhenUsed/>
    <w:rsid w:val="00BB08A8"/>
    <w:pPr>
      <w:tabs>
        <w:tab w:val="center" w:pos="4680"/>
        <w:tab w:val="right" w:pos="9360"/>
      </w:tabs>
    </w:pPr>
  </w:style>
  <w:style w:type="character" w:customStyle="1" w:styleId="FooterChar">
    <w:name w:val="Footer Char"/>
    <w:basedOn w:val="DefaultParagraphFont"/>
    <w:link w:val="Footer"/>
    <w:uiPriority w:val="99"/>
    <w:rsid w:val="00BB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77271">
      <w:bodyDiv w:val="1"/>
      <w:marLeft w:val="0"/>
      <w:marRight w:val="0"/>
      <w:marTop w:val="0"/>
      <w:marBottom w:val="0"/>
      <w:divBdr>
        <w:top w:val="none" w:sz="0" w:space="0" w:color="auto"/>
        <w:left w:val="none" w:sz="0" w:space="0" w:color="auto"/>
        <w:bottom w:val="none" w:sz="0" w:space="0" w:color="auto"/>
        <w:right w:val="none" w:sz="0" w:space="0" w:color="auto"/>
      </w:divBdr>
    </w:div>
    <w:div w:id="995574281">
      <w:bodyDiv w:val="1"/>
      <w:marLeft w:val="0"/>
      <w:marRight w:val="0"/>
      <w:marTop w:val="0"/>
      <w:marBottom w:val="0"/>
      <w:divBdr>
        <w:top w:val="none" w:sz="0" w:space="0" w:color="auto"/>
        <w:left w:val="none" w:sz="0" w:space="0" w:color="auto"/>
        <w:bottom w:val="none" w:sz="0" w:space="0" w:color="auto"/>
        <w:right w:val="none" w:sz="0" w:space="0" w:color="auto"/>
      </w:divBdr>
    </w:div>
    <w:div w:id="19896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eventsgrou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amelia.sreter@gmail.com</dc:creator>
  <cp:keywords/>
  <dc:description/>
  <cp:lastModifiedBy>Cate Hollowitsch</cp:lastModifiedBy>
  <cp:revision>2</cp:revision>
  <dcterms:created xsi:type="dcterms:W3CDTF">2020-10-29T20:55:00Z</dcterms:created>
  <dcterms:modified xsi:type="dcterms:W3CDTF">2020-10-29T20:55:00Z</dcterms:modified>
</cp:coreProperties>
</file>